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4785"/>
        <w:gridCol w:w="4786"/>
      </w:tblGrid>
      <w:tr w:rsidR="00370491" w:rsidRPr="00370491" w:rsidTr="00C74A48">
        <w:tc>
          <w:tcPr>
            <w:tcW w:w="5000" w:type="pct"/>
            <w:gridSpan w:val="2"/>
          </w:tcPr>
          <w:p w:rsidR="00370491" w:rsidRPr="00370491" w:rsidRDefault="00370491" w:rsidP="00370491">
            <w:pPr>
              <w:spacing w:after="0" w:line="240" w:lineRule="auto"/>
              <w:jc w:val="center"/>
              <w:rPr>
                <w:rFonts w:ascii="Times New Roman" w:eastAsia="Times New Roman" w:hAnsi="Times New Roman" w:cs="Times New Roman"/>
                <w:sz w:val="24"/>
                <w:szCs w:val="24"/>
                <w:lang w:eastAsia="ru-RU"/>
              </w:rPr>
            </w:pPr>
            <w:r w:rsidRPr="00370491">
              <w:rPr>
                <w:rFonts w:ascii="Times New Roman" w:eastAsia="Times New Roman" w:hAnsi="Times New Roman" w:cs="Times New Roman"/>
                <w:noProof/>
                <w:sz w:val="24"/>
                <w:szCs w:val="24"/>
                <w:lang w:eastAsia="ru-RU"/>
              </w:rPr>
              <w:drawing>
                <wp:inline distT="0" distB="0" distL="0" distR="0">
                  <wp:extent cx="586740" cy="734060"/>
                  <wp:effectExtent l="0" t="0" r="3810" b="889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734060"/>
                          </a:xfrm>
                          <a:prstGeom prst="rect">
                            <a:avLst/>
                          </a:prstGeom>
                          <a:noFill/>
                          <a:ln>
                            <a:noFill/>
                          </a:ln>
                        </pic:spPr>
                      </pic:pic>
                    </a:graphicData>
                  </a:graphic>
                </wp:inline>
              </w:drawing>
            </w:r>
          </w:p>
          <w:p w:rsidR="00370491" w:rsidRPr="00370491" w:rsidRDefault="00370491" w:rsidP="00370491">
            <w:pPr>
              <w:spacing w:before="240" w:after="60" w:line="240" w:lineRule="auto"/>
              <w:jc w:val="center"/>
              <w:outlineLvl w:val="8"/>
              <w:rPr>
                <w:rFonts w:ascii="Times New Roman" w:eastAsia="Times New Roman" w:hAnsi="Times New Roman" w:cs="Times New Roman"/>
                <w:b/>
                <w:sz w:val="24"/>
                <w:szCs w:val="24"/>
                <w:lang w:eastAsia="ru-RU"/>
              </w:rPr>
            </w:pPr>
            <w:r w:rsidRPr="00370491">
              <w:rPr>
                <w:rFonts w:ascii="Times New Roman" w:eastAsia="Times New Roman" w:hAnsi="Times New Roman" w:cs="Times New Roman"/>
                <w:b/>
                <w:sz w:val="24"/>
                <w:szCs w:val="24"/>
                <w:lang w:eastAsia="ru-RU"/>
              </w:rPr>
              <w:t>МУНИЦИПАЛЬНОЕ  ОБРАЗОВАНИЕ  ГОРОД  УРАЙ</w:t>
            </w:r>
          </w:p>
          <w:p w:rsidR="00370491" w:rsidRPr="00370491" w:rsidRDefault="00370491" w:rsidP="00370491">
            <w:pPr>
              <w:spacing w:after="0" w:line="240" w:lineRule="auto"/>
              <w:jc w:val="center"/>
              <w:rPr>
                <w:rFonts w:ascii="Times New Roman" w:eastAsia="Times New Roman" w:hAnsi="Times New Roman" w:cs="Times New Roman"/>
                <w:b/>
                <w:sz w:val="24"/>
                <w:szCs w:val="24"/>
                <w:lang w:eastAsia="ru-RU"/>
              </w:rPr>
            </w:pPr>
            <w:r w:rsidRPr="00370491">
              <w:rPr>
                <w:rFonts w:ascii="Times New Roman" w:eastAsia="Times New Roman" w:hAnsi="Times New Roman" w:cs="Times New Roman"/>
                <w:b/>
                <w:sz w:val="24"/>
                <w:szCs w:val="24"/>
                <w:lang w:eastAsia="ru-RU"/>
              </w:rPr>
              <w:t>Ханты-Мансийский автономный округ - Югра</w:t>
            </w:r>
          </w:p>
          <w:p w:rsidR="00370491" w:rsidRPr="00370491" w:rsidRDefault="00370491" w:rsidP="00370491">
            <w:pPr>
              <w:spacing w:after="0" w:line="240" w:lineRule="auto"/>
              <w:jc w:val="center"/>
              <w:rPr>
                <w:rFonts w:ascii="Times New Roman" w:eastAsia="Times New Roman" w:hAnsi="Times New Roman" w:cs="Times New Roman"/>
                <w:b/>
                <w:sz w:val="24"/>
                <w:szCs w:val="24"/>
                <w:lang w:eastAsia="ru-RU"/>
              </w:rPr>
            </w:pPr>
            <w:r w:rsidRPr="00370491">
              <w:rPr>
                <w:rFonts w:ascii="Times New Roman" w:eastAsia="Times New Roman" w:hAnsi="Times New Roman" w:cs="Times New Roman"/>
                <w:b/>
                <w:sz w:val="24"/>
                <w:szCs w:val="24"/>
                <w:lang w:eastAsia="ru-RU"/>
              </w:rPr>
              <w:t>УПРАВЛЕНИЕ ОБРАЗОВАНИЯ</w:t>
            </w:r>
          </w:p>
          <w:p w:rsidR="00370491" w:rsidRPr="00370491" w:rsidRDefault="00370491" w:rsidP="00370491">
            <w:pPr>
              <w:spacing w:after="0" w:line="240" w:lineRule="auto"/>
              <w:jc w:val="center"/>
              <w:rPr>
                <w:rFonts w:ascii="Times New Roman" w:eastAsia="Times New Roman" w:hAnsi="Times New Roman" w:cs="Times New Roman"/>
                <w:b/>
                <w:sz w:val="24"/>
                <w:szCs w:val="24"/>
                <w:lang w:eastAsia="ru-RU"/>
              </w:rPr>
            </w:pPr>
            <w:r w:rsidRPr="00370491">
              <w:rPr>
                <w:rFonts w:ascii="Times New Roman" w:eastAsia="Times New Roman" w:hAnsi="Times New Roman" w:cs="Times New Roman"/>
                <w:b/>
                <w:sz w:val="24"/>
                <w:szCs w:val="24"/>
                <w:lang w:eastAsia="ru-RU"/>
              </w:rPr>
              <w:t>АДМИНИСТРАЦИИ ГОРОДА УРАЙ</w:t>
            </w:r>
          </w:p>
          <w:p w:rsidR="00370491" w:rsidRPr="00370491" w:rsidRDefault="00370491" w:rsidP="00370491">
            <w:pPr>
              <w:spacing w:after="120" w:line="240" w:lineRule="auto"/>
              <w:jc w:val="center"/>
              <w:rPr>
                <w:rFonts w:ascii="Times New Roman" w:eastAsia="Times New Roman" w:hAnsi="Times New Roman" w:cs="Times New Roman"/>
                <w:b/>
                <w:sz w:val="24"/>
                <w:szCs w:val="24"/>
                <w:lang w:eastAsia="ru-RU"/>
              </w:rPr>
            </w:pPr>
            <w:r w:rsidRPr="00370491">
              <w:rPr>
                <w:rFonts w:ascii="Times New Roman" w:eastAsia="Times New Roman" w:hAnsi="Times New Roman" w:cs="Times New Roman"/>
                <w:b/>
                <w:sz w:val="24"/>
                <w:szCs w:val="24"/>
                <w:lang w:eastAsia="ru-RU"/>
              </w:rPr>
              <w:t>МУНИЦИПАЛЬНОЕ АВТОНОМНОЕ УЧРЕЖДЕНИЕ ГОРОДА УРАЙ</w:t>
            </w:r>
          </w:p>
          <w:p w:rsidR="00370491" w:rsidRPr="00370491" w:rsidRDefault="00370491" w:rsidP="00370491">
            <w:pPr>
              <w:spacing w:after="120" w:line="240" w:lineRule="auto"/>
              <w:jc w:val="center"/>
              <w:rPr>
                <w:rFonts w:ascii="Times New Roman" w:eastAsia="Times New Roman" w:hAnsi="Times New Roman" w:cs="Times New Roman"/>
                <w:b/>
                <w:sz w:val="24"/>
                <w:szCs w:val="24"/>
                <w:lang w:eastAsia="ru-RU"/>
              </w:rPr>
            </w:pPr>
            <w:r w:rsidRPr="00370491">
              <w:rPr>
                <w:rFonts w:ascii="Times New Roman" w:eastAsia="Times New Roman" w:hAnsi="Times New Roman" w:cs="Times New Roman"/>
                <w:b/>
                <w:sz w:val="24"/>
                <w:szCs w:val="24"/>
                <w:lang w:eastAsia="ru-RU"/>
              </w:rPr>
              <w:t>«ГОРОДСКОЙ МЕТОДИЧЕСКИЙ ЦЕНТР»</w:t>
            </w:r>
          </w:p>
          <w:p w:rsidR="00370491" w:rsidRPr="00370491" w:rsidRDefault="00370491" w:rsidP="00370491">
            <w:pPr>
              <w:spacing w:after="0" w:line="240" w:lineRule="auto"/>
              <w:rPr>
                <w:rFonts w:ascii="Times New Roman" w:eastAsia="Times New Roman" w:hAnsi="Times New Roman" w:cs="Times New Roman"/>
                <w:i/>
                <w:sz w:val="24"/>
                <w:szCs w:val="24"/>
                <w:lang w:eastAsia="ru-RU"/>
              </w:rPr>
            </w:pPr>
          </w:p>
        </w:tc>
      </w:tr>
      <w:tr w:rsidR="00370491" w:rsidRPr="00370491" w:rsidTr="00C74A48">
        <w:tc>
          <w:tcPr>
            <w:tcW w:w="2500" w:type="pct"/>
          </w:tcPr>
          <w:p w:rsidR="00370491" w:rsidRPr="00370491" w:rsidRDefault="00370491" w:rsidP="00370491">
            <w:pPr>
              <w:spacing w:after="0" w:line="240" w:lineRule="auto"/>
              <w:jc w:val="both"/>
              <w:rPr>
                <w:rFonts w:ascii="Times New Roman" w:eastAsia="Times New Roman" w:hAnsi="Times New Roman" w:cs="Times New Roman"/>
                <w:i/>
                <w:sz w:val="24"/>
                <w:szCs w:val="24"/>
                <w:lang w:eastAsia="ru-RU"/>
              </w:rPr>
            </w:pPr>
            <w:r w:rsidRPr="00370491">
              <w:rPr>
                <w:rFonts w:ascii="Times New Roman" w:eastAsia="Times New Roman" w:hAnsi="Times New Roman" w:cs="Times New Roman"/>
                <w:i/>
                <w:sz w:val="24"/>
                <w:szCs w:val="24"/>
                <w:lang w:eastAsia="ru-RU"/>
              </w:rPr>
              <w:t xml:space="preserve">628285, микрорайон 2, дом </w:t>
            </w:r>
            <w:smartTag w:uri="urn:schemas-microsoft-com:office:smarttags" w:element="metricconverter">
              <w:smartTagPr>
                <w:attr w:name="ProductID" w:val="59, г"/>
              </w:smartTagPr>
              <w:r w:rsidRPr="00370491">
                <w:rPr>
                  <w:rFonts w:ascii="Times New Roman" w:eastAsia="Times New Roman" w:hAnsi="Times New Roman" w:cs="Times New Roman"/>
                  <w:i/>
                  <w:sz w:val="24"/>
                  <w:szCs w:val="24"/>
                  <w:lang w:eastAsia="ru-RU"/>
                </w:rPr>
                <w:t>59, г</w:t>
              </w:r>
            </w:smartTag>
            <w:r w:rsidRPr="00370491">
              <w:rPr>
                <w:rFonts w:ascii="Times New Roman" w:eastAsia="Times New Roman" w:hAnsi="Times New Roman" w:cs="Times New Roman"/>
                <w:i/>
                <w:sz w:val="24"/>
                <w:szCs w:val="24"/>
                <w:lang w:eastAsia="ru-RU"/>
              </w:rPr>
              <w:t>.Урай,</w:t>
            </w:r>
          </w:p>
          <w:p w:rsidR="00370491" w:rsidRPr="00370491" w:rsidRDefault="00370491" w:rsidP="00370491">
            <w:pPr>
              <w:spacing w:after="0" w:line="240" w:lineRule="auto"/>
              <w:jc w:val="both"/>
              <w:rPr>
                <w:rFonts w:ascii="Times New Roman" w:eastAsia="Times New Roman" w:hAnsi="Times New Roman" w:cs="Times New Roman"/>
                <w:i/>
                <w:sz w:val="24"/>
                <w:szCs w:val="24"/>
                <w:lang w:eastAsia="ru-RU"/>
              </w:rPr>
            </w:pPr>
            <w:r w:rsidRPr="00370491">
              <w:rPr>
                <w:rFonts w:ascii="Times New Roman" w:eastAsia="Times New Roman" w:hAnsi="Times New Roman" w:cs="Times New Roman"/>
                <w:i/>
                <w:sz w:val="24"/>
                <w:szCs w:val="24"/>
                <w:lang w:eastAsia="ru-RU"/>
              </w:rPr>
              <w:t xml:space="preserve">Ханты-Мансийский автономный </w:t>
            </w:r>
            <w:proofErr w:type="spellStart"/>
            <w:r w:rsidRPr="00370491">
              <w:rPr>
                <w:rFonts w:ascii="Times New Roman" w:eastAsia="Times New Roman" w:hAnsi="Times New Roman" w:cs="Times New Roman"/>
                <w:i/>
                <w:sz w:val="24"/>
                <w:szCs w:val="24"/>
                <w:lang w:eastAsia="ru-RU"/>
              </w:rPr>
              <w:t>округ-Югра</w:t>
            </w:r>
            <w:proofErr w:type="spellEnd"/>
            <w:r w:rsidRPr="00370491">
              <w:rPr>
                <w:rFonts w:ascii="Times New Roman" w:eastAsia="Times New Roman" w:hAnsi="Times New Roman" w:cs="Times New Roman"/>
                <w:i/>
                <w:sz w:val="24"/>
                <w:szCs w:val="24"/>
                <w:lang w:eastAsia="ru-RU"/>
              </w:rPr>
              <w:t>,</w:t>
            </w:r>
          </w:p>
          <w:p w:rsidR="00370491" w:rsidRPr="00370491" w:rsidRDefault="00370491" w:rsidP="00370491">
            <w:pPr>
              <w:spacing w:after="0" w:line="240" w:lineRule="auto"/>
              <w:rPr>
                <w:rFonts w:ascii="Times New Roman" w:eastAsia="Times New Roman" w:hAnsi="Times New Roman" w:cs="Times New Roman"/>
                <w:i/>
                <w:sz w:val="24"/>
                <w:szCs w:val="24"/>
                <w:lang w:eastAsia="ru-RU"/>
              </w:rPr>
            </w:pPr>
            <w:r w:rsidRPr="00370491">
              <w:rPr>
                <w:rFonts w:ascii="Times New Roman" w:eastAsia="Times New Roman" w:hAnsi="Times New Roman" w:cs="Times New Roman"/>
                <w:i/>
                <w:sz w:val="24"/>
                <w:szCs w:val="24"/>
                <w:lang w:eastAsia="ru-RU"/>
              </w:rPr>
              <w:t xml:space="preserve">Тюменская область  </w:t>
            </w:r>
          </w:p>
          <w:p w:rsidR="00370491" w:rsidRPr="00370491" w:rsidRDefault="00370491" w:rsidP="00370491">
            <w:pPr>
              <w:spacing w:after="0" w:line="240" w:lineRule="auto"/>
              <w:jc w:val="both"/>
              <w:rPr>
                <w:rFonts w:ascii="Times New Roman" w:eastAsia="Times New Roman" w:hAnsi="Times New Roman" w:cs="Times New Roman"/>
                <w:sz w:val="24"/>
                <w:szCs w:val="24"/>
                <w:lang w:eastAsia="ru-RU"/>
              </w:rPr>
            </w:pPr>
          </w:p>
        </w:tc>
        <w:tc>
          <w:tcPr>
            <w:tcW w:w="2500" w:type="pct"/>
          </w:tcPr>
          <w:p w:rsidR="00370491" w:rsidRPr="00370491" w:rsidRDefault="00370491" w:rsidP="00370491">
            <w:pPr>
              <w:spacing w:after="0" w:line="240" w:lineRule="auto"/>
              <w:jc w:val="right"/>
              <w:rPr>
                <w:rFonts w:ascii="Times New Roman" w:eastAsia="Times New Roman" w:hAnsi="Times New Roman" w:cs="Times New Roman"/>
                <w:i/>
                <w:sz w:val="24"/>
                <w:szCs w:val="24"/>
                <w:lang w:eastAsia="ru-RU"/>
              </w:rPr>
            </w:pPr>
            <w:r w:rsidRPr="00370491">
              <w:rPr>
                <w:rFonts w:ascii="Times New Roman" w:eastAsia="Times New Roman" w:hAnsi="Times New Roman" w:cs="Times New Roman"/>
                <w:i/>
                <w:sz w:val="24"/>
                <w:szCs w:val="24"/>
                <w:lang w:eastAsia="ru-RU"/>
              </w:rPr>
              <w:t xml:space="preserve">               тел(34676)2-31-68, факс 2-23-27</w:t>
            </w:r>
          </w:p>
          <w:p w:rsidR="00370491" w:rsidRPr="00370491" w:rsidRDefault="00370491" w:rsidP="00370491">
            <w:pPr>
              <w:spacing w:after="0" w:line="240" w:lineRule="auto"/>
              <w:jc w:val="right"/>
              <w:rPr>
                <w:rFonts w:ascii="Times New Roman" w:eastAsia="Times New Roman" w:hAnsi="Times New Roman" w:cs="Times New Roman"/>
                <w:i/>
                <w:sz w:val="24"/>
                <w:szCs w:val="24"/>
                <w:lang w:eastAsia="ru-RU"/>
              </w:rPr>
            </w:pPr>
            <w:r w:rsidRPr="00370491">
              <w:rPr>
                <w:rFonts w:ascii="Times New Roman" w:eastAsia="Times New Roman" w:hAnsi="Times New Roman" w:cs="Times New Roman"/>
                <w:i/>
                <w:sz w:val="24"/>
                <w:szCs w:val="24"/>
                <w:lang w:val="en-US" w:eastAsia="ru-RU"/>
              </w:rPr>
              <w:t>e</w:t>
            </w:r>
            <w:r w:rsidRPr="00370491">
              <w:rPr>
                <w:rFonts w:ascii="Times New Roman" w:eastAsia="Times New Roman" w:hAnsi="Times New Roman" w:cs="Times New Roman"/>
                <w:i/>
                <w:sz w:val="24"/>
                <w:szCs w:val="24"/>
                <w:lang w:eastAsia="ru-RU"/>
              </w:rPr>
              <w:t>-</w:t>
            </w:r>
            <w:r w:rsidRPr="00370491">
              <w:rPr>
                <w:rFonts w:ascii="Times New Roman" w:eastAsia="Times New Roman" w:hAnsi="Times New Roman" w:cs="Times New Roman"/>
                <w:i/>
                <w:sz w:val="24"/>
                <w:szCs w:val="24"/>
                <w:lang w:val="en-US" w:eastAsia="ru-RU"/>
              </w:rPr>
              <w:t>mail</w:t>
            </w:r>
            <w:r w:rsidRPr="00370491">
              <w:rPr>
                <w:rFonts w:ascii="Times New Roman" w:eastAsia="Times New Roman" w:hAnsi="Times New Roman" w:cs="Times New Roman"/>
                <w:i/>
                <w:sz w:val="24"/>
                <w:szCs w:val="24"/>
                <w:lang w:eastAsia="ru-RU"/>
              </w:rPr>
              <w:t>:</w:t>
            </w:r>
            <w:proofErr w:type="spellStart"/>
            <w:r w:rsidRPr="00370491">
              <w:rPr>
                <w:rFonts w:ascii="Times New Roman" w:eastAsia="Times New Roman" w:hAnsi="Times New Roman" w:cs="Times New Roman"/>
                <w:i/>
                <w:sz w:val="24"/>
                <w:szCs w:val="24"/>
                <w:lang w:val="en-US" w:eastAsia="ru-RU"/>
              </w:rPr>
              <w:t>gmc</w:t>
            </w:r>
            <w:proofErr w:type="spellEnd"/>
            <w:r w:rsidRPr="00370491">
              <w:rPr>
                <w:rFonts w:ascii="Times New Roman" w:eastAsia="Times New Roman" w:hAnsi="Times New Roman" w:cs="Times New Roman"/>
                <w:i/>
                <w:sz w:val="24"/>
                <w:szCs w:val="24"/>
                <w:lang w:eastAsia="ru-RU"/>
              </w:rPr>
              <w:t>@</w:t>
            </w:r>
            <w:proofErr w:type="spellStart"/>
            <w:r w:rsidRPr="00370491">
              <w:rPr>
                <w:rFonts w:ascii="Times New Roman" w:eastAsia="Times New Roman" w:hAnsi="Times New Roman" w:cs="Times New Roman"/>
                <w:i/>
                <w:sz w:val="24"/>
                <w:szCs w:val="24"/>
                <w:lang w:val="en-US" w:eastAsia="ru-RU"/>
              </w:rPr>
              <w:t>edu</w:t>
            </w:r>
            <w:proofErr w:type="spellEnd"/>
            <w:r w:rsidRPr="00370491">
              <w:rPr>
                <w:rFonts w:ascii="Times New Roman" w:eastAsia="Times New Roman" w:hAnsi="Times New Roman" w:cs="Times New Roman"/>
                <w:i/>
                <w:sz w:val="24"/>
                <w:szCs w:val="24"/>
                <w:lang w:eastAsia="ru-RU"/>
              </w:rPr>
              <w:t>.</w:t>
            </w:r>
            <w:proofErr w:type="spellStart"/>
            <w:r w:rsidRPr="00370491">
              <w:rPr>
                <w:rFonts w:ascii="Times New Roman" w:eastAsia="Times New Roman" w:hAnsi="Times New Roman" w:cs="Times New Roman"/>
                <w:i/>
                <w:sz w:val="24"/>
                <w:szCs w:val="24"/>
                <w:lang w:val="en-US" w:eastAsia="ru-RU"/>
              </w:rPr>
              <w:t>uray</w:t>
            </w:r>
            <w:proofErr w:type="spellEnd"/>
            <w:r w:rsidRPr="00370491">
              <w:rPr>
                <w:rFonts w:ascii="Times New Roman" w:eastAsia="Times New Roman" w:hAnsi="Times New Roman" w:cs="Times New Roman"/>
                <w:i/>
                <w:sz w:val="24"/>
                <w:szCs w:val="24"/>
                <w:lang w:eastAsia="ru-RU"/>
              </w:rPr>
              <w:t>.</w:t>
            </w:r>
            <w:proofErr w:type="spellStart"/>
            <w:r w:rsidRPr="00370491">
              <w:rPr>
                <w:rFonts w:ascii="Times New Roman" w:eastAsia="Times New Roman" w:hAnsi="Times New Roman" w:cs="Times New Roman"/>
                <w:i/>
                <w:sz w:val="24"/>
                <w:szCs w:val="24"/>
                <w:lang w:val="en-US" w:eastAsia="ru-RU"/>
              </w:rPr>
              <w:t>ru</w:t>
            </w:r>
            <w:proofErr w:type="spellEnd"/>
          </w:p>
          <w:p w:rsidR="00370491" w:rsidRPr="00370491" w:rsidRDefault="00370491" w:rsidP="00370491">
            <w:pPr>
              <w:spacing w:after="0" w:line="240" w:lineRule="auto"/>
              <w:jc w:val="right"/>
              <w:rPr>
                <w:rFonts w:ascii="Times New Roman" w:eastAsia="Times New Roman" w:hAnsi="Times New Roman" w:cs="Times New Roman"/>
                <w:sz w:val="24"/>
                <w:szCs w:val="24"/>
                <w:lang w:eastAsia="ru-RU"/>
              </w:rPr>
            </w:pPr>
            <w:r w:rsidRPr="00370491">
              <w:rPr>
                <w:rFonts w:ascii="Times New Roman" w:eastAsia="Times New Roman" w:hAnsi="Times New Roman" w:cs="Times New Roman"/>
                <w:i/>
                <w:sz w:val="24"/>
                <w:szCs w:val="24"/>
                <w:lang w:val="en-US" w:eastAsia="ru-RU"/>
              </w:rPr>
              <w:t>www</w:t>
            </w:r>
            <w:r w:rsidRPr="00370491">
              <w:rPr>
                <w:rFonts w:ascii="Times New Roman" w:eastAsia="Times New Roman" w:hAnsi="Times New Roman" w:cs="Times New Roman"/>
                <w:i/>
                <w:sz w:val="24"/>
                <w:szCs w:val="24"/>
                <w:lang w:eastAsia="ru-RU"/>
              </w:rPr>
              <w:t>.</w:t>
            </w:r>
            <w:proofErr w:type="spellStart"/>
            <w:r w:rsidRPr="00370491">
              <w:rPr>
                <w:rFonts w:ascii="Times New Roman" w:eastAsia="Times New Roman" w:hAnsi="Times New Roman" w:cs="Times New Roman"/>
                <w:i/>
                <w:sz w:val="24"/>
                <w:szCs w:val="24"/>
                <w:lang w:val="en-US" w:eastAsia="ru-RU"/>
              </w:rPr>
              <w:t>edu</w:t>
            </w:r>
            <w:proofErr w:type="spellEnd"/>
            <w:r w:rsidRPr="00370491">
              <w:rPr>
                <w:rFonts w:ascii="Times New Roman" w:eastAsia="Times New Roman" w:hAnsi="Times New Roman" w:cs="Times New Roman"/>
                <w:i/>
                <w:sz w:val="24"/>
                <w:szCs w:val="24"/>
                <w:lang w:eastAsia="ru-RU"/>
              </w:rPr>
              <w:t>.</w:t>
            </w:r>
            <w:proofErr w:type="spellStart"/>
            <w:r w:rsidRPr="00370491">
              <w:rPr>
                <w:rFonts w:ascii="Times New Roman" w:eastAsia="Times New Roman" w:hAnsi="Times New Roman" w:cs="Times New Roman"/>
                <w:i/>
                <w:sz w:val="24"/>
                <w:szCs w:val="24"/>
                <w:lang w:val="en-US" w:eastAsia="ru-RU"/>
              </w:rPr>
              <w:t>uray</w:t>
            </w:r>
            <w:proofErr w:type="spellEnd"/>
            <w:r w:rsidRPr="00370491">
              <w:rPr>
                <w:rFonts w:ascii="Times New Roman" w:eastAsia="Times New Roman" w:hAnsi="Times New Roman" w:cs="Times New Roman"/>
                <w:i/>
                <w:sz w:val="24"/>
                <w:szCs w:val="24"/>
                <w:lang w:eastAsia="ru-RU"/>
              </w:rPr>
              <w:t>.</w:t>
            </w:r>
            <w:proofErr w:type="spellStart"/>
            <w:r w:rsidRPr="00370491">
              <w:rPr>
                <w:rFonts w:ascii="Times New Roman" w:eastAsia="Times New Roman" w:hAnsi="Times New Roman" w:cs="Times New Roman"/>
                <w:i/>
                <w:sz w:val="24"/>
                <w:szCs w:val="24"/>
                <w:lang w:val="en-US" w:eastAsia="ru-RU"/>
              </w:rPr>
              <w:t>ru</w:t>
            </w:r>
            <w:proofErr w:type="spellEnd"/>
          </w:p>
        </w:tc>
      </w:tr>
      <w:tr w:rsidR="00370491" w:rsidRPr="00370491" w:rsidTr="00C74A48">
        <w:tc>
          <w:tcPr>
            <w:tcW w:w="2500" w:type="pct"/>
          </w:tcPr>
          <w:p w:rsidR="00370491" w:rsidRPr="00370491" w:rsidRDefault="00370491" w:rsidP="00E270A5">
            <w:pPr>
              <w:spacing w:after="0" w:line="240" w:lineRule="auto"/>
              <w:jc w:val="both"/>
              <w:rPr>
                <w:rFonts w:ascii="Times New Roman" w:eastAsia="Times New Roman" w:hAnsi="Times New Roman" w:cs="Times New Roman"/>
                <w:sz w:val="24"/>
                <w:szCs w:val="24"/>
                <w:lang w:eastAsia="ru-RU"/>
              </w:rPr>
            </w:pPr>
            <w:r w:rsidRPr="00370491">
              <w:rPr>
                <w:rFonts w:ascii="Times New Roman" w:eastAsia="Times New Roman" w:hAnsi="Times New Roman" w:cs="Times New Roman"/>
                <w:sz w:val="24"/>
                <w:szCs w:val="24"/>
                <w:lang w:eastAsia="ru-RU"/>
              </w:rPr>
              <w:t xml:space="preserve">От </w:t>
            </w:r>
            <w:r w:rsidR="007E336B">
              <w:rPr>
                <w:rFonts w:ascii="Times New Roman" w:eastAsia="Times New Roman" w:hAnsi="Times New Roman" w:cs="Times New Roman"/>
                <w:sz w:val="24"/>
                <w:szCs w:val="24"/>
                <w:lang w:eastAsia="ru-RU"/>
              </w:rPr>
              <w:t>2</w:t>
            </w:r>
            <w:r w:rsidR="00721089">
              <w:rPr>
                <w:rFonts w:ascii="Times New Roman" w:eastAsia="Times New Roman" w:hAnsi="Times New Roman" w:cs="Times New Roman"/>
                <w:sz w:val="24"/>
                <w:szCs w:val="24"/>
                <w:lang w:eastAsia="ru-RU"/>
              </w:rPr>
              <w:t>5</w:t>
            </w:r>
            <w:r w:rsidR="007E336B">
              <w:rPr>
                <w:rFonts w:ascii="Times New Roman" w:eastAsia="Times New Roman" w:hAnsi="Times New Roman" w:cs="Times New Roman"/>
                <w:sz w:val="24"/>
                <w:szCs w:val="24"/>
                <w:lang w:eastAsia="ru-RU"/>
              </w:rPr>
              <w:t>.04</w:t>
            </w:r>
            <w:r w:rsidRPr="00370491">
              <w:rPr>
                <w:rFonts w:ascii="Times New Roman" w:eastAsia="Times New Roman" w:hAnsi="Times New Roman" w:cs="Times New Roman"/>
                <w:sz w:val="24"/>
                <w:szCs w:val="24"/>
                <w:lang w:eastAsia="ru-RU"/>
              </w:rPr>
              <w:t xml:space="preserve">.2017 г. № </w:t>
            </w:r>
            <w:r w:rsidR="007E336B">
              <w:rPr>
                <w:rFonts w:ascii="Times New Roman" w:eastAsia="Times New Roman" w:hAnsi="Times New Roman" w:cs="Times New Roman"/>
                <w:sz w:val="24"/>
                <w:szCs w:val="24"/>
                <w:lang w:eastAsia="ru-RU"/>
              </w:rPr>
              <w:t>22</w:t>
            </w:r>
            <w:r w:rsidR="00721089">
              <w:rPr>
                <w:rFonts w:ascii="Times New Roman" w:eastAsia="Times New Roman" w:hAnsi="Times New Roman" w:cs="Times New Roman"/>
                <w:sz w:val="24"/>
                <w:szCs w:val="24"/>
                <w:lang w:eastAsia="ru-RU"/>
              </w:rPr>
              <w:t>6</w:t>
            </w:r>
          </w:p>
        </w:tc>
        <w:tc>
          <w:tcPr>
            <w:tcW w:w="2500" w:type="pct"/>
          </w:tcPr>
          <w:p w:rsidR="00370491" w:rsidRPr="00370491" w:rsidRDefault="00370491" w:rsidP="00370491">
            <w:pPr>
              <w:spacing w:after="0" w:line="240" w:lineRule="auto"/>
              <w:jc w:val="right"/>
              <w:rPr>
                <w:rFonts w:ascii="Times New Roman" w:eastAsia="Times New Roman" w:hAnsi="Times New Roman" w:cs="Times New Roman"/>
                <w:sz w:val="24"/>
                <w:szCs w:val="24"/>
                <w:lang w:eastAsia="ru-RU"/>
              </w:rPr>
            </w:pPr>
            <w:r w:rsidRPr="00370491">
              <w:rPr>
                <w:rFonts w:ascii="Times New Roman" w:eastAsiaTheme="minorEastAsia" w:hAnsi="Times New Roman" w:cs="Times New Roman"/>
                <w:sz w:val="24"/>
                <w:szCs w:val="24"/>
                <w:lang w:eastAsia="ru-RU"/>
              </w:rPr>
              <w:t>Руководителям ОО</w:t>
            </w:r>
          </w:p>
        </w:tc>
      </w:tr>
    </w:tbl>
    <w:p w:rsidR="00C74A48" w:rsidRDefault="00C74A48" w:rsidP="00C74A48">
      <w:pPr>
        <w:spacing w:after="0" w:line="240" w:lineRule="auto"/>
        <w:ind w:firstLine="709"/>
        <w:jc w:val="center"/>
        <w:rPr>
          <w:rFonts w:ascii="Times New Roman" w:eastAsiaTheme="minorEastAsia" w:hAnsi="Times New Roman" w:cs="Times New Roman"/>
          <w:color w:val="222222"/>
          <w:sz w:val="24"/>
          <w:szCs w:val="24"/>
          <w:lang w:eastAsia="ru-RU"/>
        </w:rPr>
      </w:pPr>
    </w:p>
    <w:p w:rsidR="00370491" w:rsidRDefault="00370491" w:rsidP="00C74A48">
      <w:pPr>
        <w:spacing w:after="0" w:line="240" w:lineRule="auto"/>
        <w:ind w:firstLine="709"/>
        <w:jc w:val="center"/>
        <w:rPr>
          <w:rFonts w:ascii="Times New Roman" w:eastAsiaTheme="minorEastAsia" w:hAnsi="Times New Roman" w:cs="Times New Roman"/>
          <w:color w:val="222222"/>
          <w:sz w:val="24"/>
          <w:szCs w:val="24"/>
          <w:lang w:eastAsia="ru-RU"/>
        </w:rPr>
      </w:pPr>
      <w:r w:rsidRPr="00370491">
        <w:rPr>
          <w:rFonts w:ascii="Times New Roman" w:eastAsiaTheme="minorEastAsia" w:hAnsi="Times New Roman" w:cs="Times New Roman"/>
          <w:color w:val="222222"/>
          <w:sz w:val="24"/>
          <w:szCs w:val="24"/>
          <w:lang w:eastAsia="ru-RU"/>
        </w:rPr>
        <w:t>Уважаемые руководители!</w:t>
      </w:r>
    </w:p>
    <w:p w:rsidR="00C74A48" w:rsidRPr="00370491" w:rsidRDefault="00C74A48" w:rsidP="00C74A48">
      <w:pPr>
        <w:spacing w:after="0" w:line="240" w:lineRule="auto"/>
        <w:ind w:firstLine="709"/>
        <w:jc w:val="center"/>
        <w:rPr>
          <w:rFonts w:ascii="Times New Roman" w:eastAsiaTheme="minorEastAsia" w:hAnsi="Times New Roman" w:cs="Times New Roman"/>
          <w:color w:val="222222"/>
          <w:sz w:val="24"/>
          <w:szCs w:val="24"/>
          <w:lang w:eastAsia="ru-RU"/>
        </w:rPr>
      </w:pPr>
    </w:p>
    <w:p w:rsidR="00721089" w:rsidRPr="00721089" w:rsidRDefault="00721089" w:rsidP="00C74A48">
      <w:pPr>
        <w:spacing w:after="0" w:line="240" w:lineRule="auto"/>
        <w:ind w:firstLine="709"/>
        <w:jc w:val="both"/>
        <w:rPr>
          <w:rFonts w:ascii="Times New Roman" w:hAnsi="Times New Roman" w:cs="Times New Roman"/>
          <w:sz w:val="24"/>
          <w:szCs w:val="24"/>
        </w:rPr>
      </w:pPr>
      <w:r w:rsidRPr="00721089">
        <w:rPr>
          <w:rFonts w:ascii="Times New Roman" w:eastAsia="Times New Roman" w:hAnsi="Times New Roman" w:cs="Times New Roman"/>
          <w:sz w:val="24"/>
          <w:szCs w:val="24"/>
        </w:rPr>
        <w:t xml:space="preserve">Сообщаем Вам, что </w:t>
      </w:r>
      <w:r>
        <w:rPr>
          <w:rFonts w:ascii="Times New Roman" w:eastAsia="Times New Roman" w:hAnsi="Times New Roman" w:cs="Times New Roman"/>
          <w:b/>
          <w:sz w:val="24"/>
          <w:szCs w:val="24"/>
        </w:rPr>
        <w:t>12 мая 2017</w:t>
      </w:r>
      <w:r w:rsidRPr="00721089">
        <w:rPr>
          <w:rFonts w:ascii="Times New Roman" w:eastAsia="Times New Roman" w:hAnsi="Times New Roman" w:cs="Times New Roman"/>
          <w:b/>
          <w:sz w:val="24"/>
          <w:szCs w:val="24"/>
        </w:rPr>
        <w:t xml:space="preserve"> года</w:t>
      </w:r>
      <w:r w:rsidRPr="00721089">
        <w:rPr>
          <w:rFonts w:ascii="Times New Roman" w:eastAsia="Times New Roman" w:hAnsi="Times New Roman" w:cs="Times New Roman"/>
          <w:sz w:val="24"/>
          <w:szCs w:val="24"/>
        </w:rPr>
        <w:t xml:space="preserve"> на базе МАУ «Городской методический центр» (кабинет 102) состоится </w:t>
      </w:r>
      <w:r>
        <w:rPr>
          <w:rFonts w:ascii="Times New Roman" w:eastAsia="Times New Roman" w:hAnsi="Times New Roman" w:cs="Times New Roman"/>
          <w:sz w:val="24"/>
          <w:szCs w:val="24"/>
        </w:rPr>
        <w:t>шестой</w:t>
      </w:r>
      <w:r w:rsidRPr="00721089">
        <w:rPr>
          <w:rFonts w:ascii="Times New Roman" w:eastAsia="Times New Roman" w:hAnsi="Times New Roman" w:cs="Times New Roman"/>
          <w:sz w:val="24"/>
          <w:szCs w:val="24"/>
        </w:rPr>
        <w:t xml:space="preserve"> </w:t>
      </w:r>
      <w:r w:rsidRPr="00721089">
        <w:rPr>
          <w:rFonts w:ascii="Times New Roman" w:hAnsi="Times New Roman" w:cs="Times New Roman"/>
          <w:sz w:val="24"/>
          <w:szCs w:val="24"/>
        </w:rPr>
        <w:t>фестиваль исследовательских работ среди обучающихся начальных классов общеобразовательных организаций города Урай «Юный исследователь».</w:t>
      </w:r>
    </w:p>
    <w:p w:rsidR="00721089" w:rsidRDefault="00721089" w:rsidP="001E550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Заявки и м</w:t>
      </w:r>
      <w:r w:rsidRPr="00721089">
        <w:rPr>
          <w:rFonts w:ascii="Times New Roman" w:hAnsi="Times New Roman" w:cs="Times New Roman"/>
          <w:sz w:val="24"/>
          <w:szCs w:val="24"/>
        </w:rPr>
        <w:t>атериалы участников принимаются в МАУ «Городской методический центр» (кабинет 105)</w:t>
      </w:r>
      <w:r w:rsidRPr="00721089">
        <w:rPr>
          <w:rFonts w:ascii="Times New Roman" w:hAnsi="Times New Roman" w:cs="Times New Roman"/>
          <w:b/>
          <w:sz w:val="24"/>
          <w:szCs w:val="24"/>
        </w:rPr>
        <w:t xml:space="preserve"> </w:t>
      </w:r>
      <w:r w:rsidR="00B52FCD">
        <w:rPr>
          <w:rFonts w:ascii="Times New Roman" w:hAnsi="Times New Roman" w:cs="Times New Roman"/>
          <w:b/>
          <w:sz w:val="24"/>
          <w:szCs w:val="24"/>
        </w:rPr>
        <w:t xml:space="preserve">с </w:t>
      </w:r>
      <w:r>
        <w:rPr>
          <w:rFonts w:ascii="Times New Roman" w:hAnsi="Times New Roman" w:cs="Times New Roman"/>
          <w:b/>
          <w:sz w:val="24"/>
          <w:szCs w:val="24"/>
        </w:rPr>
        <w:t>28 апреля</w:t>
      </w:r>
      <w:r w:rsidR="00B52FCD">
        <w:rPr>
          <w:rFonts w:ascii="Times New Roman" w:hAnsi="Times New Roman" w:cs="Times New Roman"/>
          <w:b/>
          <w:sz w:val="24"/>
          <w:szCs w:val="24"/>
        </w:rPr>
        <w:t xml:space="preserve"> до 05 мая </w:t>
      </w:r>
      <w:r>
        <w:rPr>
          <w:rFonts w:ascii="Times New Roman" w:hAnsi="Times New Roman" w:cs="Times New Roman"/>
          <w:b/>
          <w:sz w:val="24"/>
          <w:szCs w:val="24"/>
        </w:rPr>
        <w:t>2017</w:t>
      </w:r>
      <w:r w:rsidRPr="00721089">
        <w:rPr>
          <w:rFonts w:ascii="Times New Roman" w:hAnsi="Times New Roman" w:cs="Times New Roman"/>
          <w:b/>
          <w:sz w:val="24"/>
          <w:szCs w:val="24"/>
        </w:rPr>
        <w:t xml:space="preserve"> года </w:t>
      </w:r>
      <w:r w:rsidRPr="00721089">
        <w:rPr>
          <w:rFonts w:ascii="Times New Roman" w:hAnsi="Times New Roman" w:cs="Times New Roman"/>
          <w:sz w:val="24"/>
          <w:szCs w:val="24"/>
        </w:rPr>
        <w:t>в электронном</w:t>
      </w:r>
      <w:r>
        <w:rPr>
          <w:rFonts w:ascii="Times New Roman" w:hAnsi="Times New Roman" w:cs="Times New Roman"/>
          <w:sz w:val="24"/>
          <w:szCs w:val="24"/>
        </w:rPr>
        <w:t xml:space="preserve"> (</w:t>
      </w:r>
      <w:proofErr w:type="spellStart"/>
      <w:r w:rsidRPr="00721089">
        <w:rPr>
          <w:rFonts w:ascii="Arial" w:hAnsi="Arial" w:cs="Arial"/>
          <w:b/>
          <w:shd w:val="clear" w:color="auto" w:fill="FFFFFF"/>
        </w:rPr>
        <w:t>cherepanova-em@edu.uray.ru</w:t>
      </w:r>
      <w:proofErr w:type="spellEnd"/>
      <w:r>
        <w:rPr>
          <w:rFonts w:ascii="Arial" w:hAnsi="Arial" w:cs="Arial"/>
          <w:b/>
          <w:shd w:val="clear" w:color="auto" w:fill="FFFFFF"/>
        </w:rPr>
        <w:t xml:space="preserve">) </w:t>
      </w:r>
      <w:r w:rsidRPr="00721089">
        <w:rPr>
          <w:rFonts w:ascii="Times New Roman" w:hAnsi="Times New Roman" w:cs="Times New Roman"/>
          <w:sz w:val="24"/>
          <w:szCs w:val="24"/>
        </w:rPr>
        <w:t xml:space="preserve"> и печатном виде. Презентации выступлений необходимо предоставить в МАУ «Городской мет</w:t>
      </w:r>
      <w:r>
        <w:rPr>
          <w:rFonts w:ascii="Times New Roman" w:hAnsi="Times New Roman" w:cs="Times New Roman"/>
          <w:sz w:val="24"/>
          <w:szCs w:val="24"/>
        </w:rPr>
        <w:t>о</w:t>
      </w:r>
      <w:r w:rsidR="005774B8">
        <w:rPr>
          <w:rFonts w:ascii="Times New Roman" w:hAnsi="Times New Roman" w:cs="Times New Roman"/>
          <w:sz w:val="24"/>
          <w:szCs w:val="24"/>
        </w:rPr>
        <w:t>дический центр» (кабинет 102) 11</w:t>
      </w:r>
      <w:r>
        <w:rPr>
          <w:rFonts w:ascii="Times New Roman" w:hAnsi="Times New Roman" w:cs="Times New Roman"/>
          <w:sz w:val="24"/>
          <w:szCs w:val="24"/>
        </w:rPr>
        <w:t xml:space="preserve"> мая 2017</w:t>
      </w:r>
      <w:r w:rsidR="005774B8">
        <w:rPr>
          <w:rFonts w:ascii="Times New Roman" w:hAnsi="Times New Roman" w:cs="Times New Roman"/>
          <w:sz w:val="24"/>
          <w:szCs w:val="24"/>
        </w:rPr>
        <w:t xml:space="preserve"> года с 16</w:t>
      </w:r>
      <w:r w:rsidR="00B52FCD">
        <w:rPr>
          <w:rFonts w:ascii="Times New Roman" w:hAnsi="Times New Roman" w:cs="Times New Roman"/>
          <w:sz w:val="24"/>
          <w:szCs w:val="24"/>
        </w:rPr>
        <w:t xml:space="preserve">:00 до 17:00 </w:t>
      </w:r>
    </w:p>
    <w:p w:rsidR="005774B8" w:rsidRDefault="00C74A48" w:rsidP="005774B8">
      <w:pPr>
        <w:spacing w:after="0"/>
        <w:ind w:firstLine="567"/>
        <w:jc w:val="both"/>
        <w:rPr>
          <w:rFonts w:ascii="Times New Roman" w:hAnsi="Times New Roman" w:cs="Times New Roman"/>
          <w:bCs/>
          <w:sz w:val="24"/>
        </w:rPr>
      </w:pPr>
      <w:r>
        <w:rPr>
          <w:rFonts w:ascii="Times New Roman" w:hAnsi="Times New Roman" w:cs="Times New Roman"/>
          <w:bCs/>
          <w:sz w:val="24"/>
        </w:rPr>
        <w:t>Положение: (Приложение №1);</w:t>
      </w:r>
    </w:p>
    <w:p w:rsidR="005774B8" w:rsidRDefault="005774B8" w:rsidP="005774B8">
      <w:pPr>
        <w:spacing w:after="0"/>
        <w:ind w:firstLine="567"/>
        <w:jc w:val="both"/>
        <w:rPr>
          <w:rFonts w:ascii="Times New Roman" w:hAnsi="Times New Roman" w:cs="Times New Roman"/>
          <w:bCs/>
          <w:sz w:val="24"/>
        </w:rPr>
      </w:pPr>
      <w:r>
        <w:rPr>
          <w:rFonts w:ascii="Times New Roman" w:hAnsi="Times New Roman" w:cs="Times New Roman"/>
          <w:bCs/>
          <w:sz w:val="24"/>
        </w:rPr>
        <w:t>График проведения Фестиваля:</w:t>
      </w:r>
    </w:p>
    <w:p w:rsidR="005774B8" w:rsidRDefault="005774B8" w:rsidP="005774B8">
      <w:pPr>
        <w:spacing w:after="0"/>
        <w:ind w:firstLine="993"/>
        <w:jc w:val="both"/>
        <w:rPr>
          <w:rFonts w:ascii="Times New Roman" w:hAnsi="Times New Roman" w:cs="Times New Roman"/>
          <w:bCs/>
          <w:sz w:val="24"/>
        </w:rPr>
      </w:pPr>
      <w:r>
        <w:rPr>
          <w:rFonts w:ascii="Times New Roman" w:hAnsi="Times New Roman" w:cs="Times New Roman"/>
          <w:bCs/>
          <w:sz w:val="24"/>
        </w:rPr>
        <w:t>Жеребьевка 11 мая 2017 в 16.00-16.30 ч.;</w:t>
      </w:r>
    </w:p>
    <w:p w:rsidR="005774B8" w:rsidRDefault="005774B8" w:rsidP="005774B8">
      <w:pPr>
        <w:spacing w:after="0"/>
        <w:ind w:firstLine="993"/>
        <w:jc w:val="both"/>
        <w:rPr>
          <w:rFonts w:ascii="Times New Roman" w:hAnsi="Times New Roman" w:cs="Times New Roman"/>
          <w:bCs/>
          <w:sz w:val="24"/>
        </w:rPr>
      </w:pPr>
      <w:r>
        <w:rPr>
          <w:rFonts w:ascii="Times New Roman" w:hAnsi="Times New Roman" w:cs="Times New Roman"/>
          <w:bCs/>
          <w:sz w:val="24"/>
          <w:lang w:val="en-US"/>
        </w:rPr>
        <w:t>I</w:t>
      </w:r>
      <w:r>
        <w:rPr>
          <w:rFonts w:ascii="Times New Roman" w:hAnsi="Times New Roman" w:cs="Times New Roman"/>
          <w:bCs/>
          <w:sz w:val="24"/>
        </w:rPr>
        <w:t xml:space="preserve"> смена – начало защиты работ 09.00ч.</w:t>
      </w:r>
    </w:p>
    <w:p w:rsidR="005774B8" w:rsidRDefault="005774B8" w:rsidP="005774B8">
      <w:pPr>
        <w:spacing w:after="0"/>
        <w:ind w:firstLine="993"/>
        <w:jc w:val="both"/>
        <w:rPr>
          <w:rFonts w:ascii="Times New Roman" w:hAnsi="Times New Roman" w:cs="Times New Roman"/>
          <w:bCs/>
          <w:sz w:val="24"/>
        </w:rPr>
      </w:pPr>
      <w:r>
        <w:rPr>
          <w:rFonts w:ascii="Times New Roman" w:hAnsi="Times New Roman" w:cs="Times New Roman"/>
          <w:bCs/>
          <w:sz w:val="24"/>
          <w:lang w:val="en-US"/>
        </w:rPr>
        <w:t>II</w:t>
      </w:r>
      <w:r w:rsidRPr="005774B8">
        <w:rPr>
          <w:rFonts w:ascii="Times New Roman" w:hAnsi="Times New Roman" w:cs="Times New Roman"/>
          <w:bCs/>
          <w:sz w:val="24"/>
        </w:rPr>
        <w:t xml:space="preserve"> смена - </w:t>
      </w:r>
      <w:r>
        <w:rPr>
          <w:rFonts w:ascii="Times New Roman" w:hAnsi="Times New Roman" w:cs="Times New Roman"/>
          <w:bCs/>
          <w:sz w:val="24"/>
        </w:rPr>
        <w:t>начало защиты работ 13.30ч</w:t>
      </w:r>
    </w:p>
    <w:p w:rsidR="00C74A48" w:rsidRDefault="00712F14" w:rsidP="00C74A48">
      <w:pPr>
        <w:ind w:firstLine="567"/>
        <w:jc w:val="both"/>
        <w:rPr>
          <w:rFonts w:ascii="Times New Roman" w:eastAsia="Times New Roman" w:hAnsi="Times New Roman" w:cs="Times New Roman"/>
          <w:sz w:val="24"/>
          <w:szCs w:val="24"/>
        </w:rPr>
      </w:pPr>
      <w:proofErr w:type="gramStart"/>
      <w:r>
        <w:rPr>
          <w:rFonts w:ascii="Times New Roman" w:hAnsi="Times New Roman" w:cs="Times New Roman"/>
          <w:bCs/>
          <w:sz w:val="24"/>
          <w:szCs w:val="24"/>
        </w:rPr>
        <w:t xml:space="preserve">Просим оказать содействие, </w:t>
      </w:r>
      <w:r w:rsidR="00721089" w:rsidRPr="00721089">
        <w:rPr>
          <w:rFonts w:ascii="Times New Roman" w:hAnsi="Times New Roman" w:cs="Times New Roman"/>
          <w:bCs/>
          <w:sz w:val="24"/>
          <w:szCs w:val="24"/>
        </w:rPr>
        <w:t>направив учителей начальных классов Ваш</w:t>
      </w:r>
      <w:r w:rsidR="00B52FCD">
        <w:rPr>
          <w:rFonts w:ascii="Times New Roman" w:hAnsi="Times New Roman" w:cs="Times New Roman"/>
          <w:bCs/>
          <w:sz w:val="24"/>
          <w:szCs w:val="24"/>
        </w:rPr>
        <w:t>ей образовательной организации 12 мая 2017</w:t>
      </w:r>
      <w:r w:rsidR="00721089" w:rsidRPr="00721089">
        <w:rPr>
          <w:rFonts w:ascii="Times New Roman" w:hAnsi="Times New Roman" w:cs="Times New Roman"/>
          <w:bCs/>
          <w:sz w:val="24"/>
          <w:szCs w:val="24"/>
        </w:rPr>
        <w:t xml:space="preserve"> года в МАУ «</w:t>
      </w:r>
      <w:r w:rsidR="00721089" w:rsidRPr="00721089">
        <w:rPr>
          <w:rFonts w:ascii="Times New Roman" w:eastAsia="Times New Roman" w:hAnsi="Times New Roman" w:cs="Times New Roman"/>
          <w:sz w:val="24"/>
          <w:szCs w:val="24"/>
        </w:rPr>
        <w:t>Городской методический центр» в соответствии с графиком для работы в составе жюр</w:t>
      </w:r>
      <w:r w:rsidR="00C74A48">
        <w:rPr>
          <w:rFonts w:ascii="Times New Roman" w:eastAsia="Times New Roman" w:hAnsi="Times New Roman" w:cs="Times New Roman"/>
          <w:sz w:val="24"/>
          <w:szCs w:val="24"/>
        </w:rPr>
        <w:t>и (Приложение №2).</w:t>
      </w:r>
      <w:proofErr w:type="gramEnd"/>
    </w:p>
    <w:p w:rsidR="00712F14" w:rsidRPr="00721089" w:rsidRDefault="00712F14" w:rsidP="001E5509">
      <w:pPr>
        <w:autoSpaceDE w:val="0"/>
        <w:autoSpaceDN w:val="0"/>
        <w:adjustRightInd w:val="0"/>
        <w:spacing w:after="0" w:line="240" w:lineRule="auto"/>
        <w:ind w:firstLine="567"/>
        <w:jc w:val="both"/>
        <w:rPr>
          <w:rFonts w:ascii="Times New Roman" w:hAnsi="Times New Roman" w:cs="Times New Roman"/>
          <w:bCs/>
          <w:sz w:val="24"/>
          <w:szCs w:val="24"/>
        </w:rPr>
      </w:pPr>
    </w:p>
    <w:p w:rsidR="00721089" w:rsidRPr="00721089" w:rsidRDefault="00721089" w:rsidP="00721089">
      <w:pPr>
        <w:autoSpaceDE w:val="0"/>
        <w:autoSpaceDN w:val="0"/>
        <w:adjustRightInd w:val="0"/>
        <w:spacing w:after="0" w:line="240" w:lineRule="auto"/>
        <w:ind w:firstLine="567"/>
        <w:jc w:val="both"/>
        <w:rPr>
          <w:rFonts w:ascii="Times New Roman" w:hAnsi="Times New Roman" w:cs="Times New Roman"/>
          <w:bCs/>
          <w:sz w:val="24"/>
          <w:szCs w:val="24"/>
        </w:rPr>
      </w:pPr>
      <w:r w:rsidRPr="00721089">
        <w:rPr>
          <w:rFonts w:ascii="Times New Roman" w:hAnsi="Times New Roman" w:cs="Times New Roman"/>
          <w:bCs/>
          <w:sz w:val="24"/>
          <w:szCs w:val="24"/>
        </w:rPr>
        <w:t xml:space="preserve">По всем вопросам обращаться по телефону 33-717 Елена </w:t>
      </w:r>
      <w:r w:rsidR="00B52FCD">
        <w:rPr>
          <w:rFonts w:ascii="Times New Roman" w:hAnsi="Times New Roman" w:cs="Times New Roman"/>
          <w:bCs/>
          <w:sz w:val="24"/>
          <w:szCs w:val="24"/>
        </w:rPr>
        <w:t>Михайловне Черепановой</w:t>
      </w:r>
    </w:p>
    <w:p w:rsidR="00721089" w:rsidRPr="00721089" w:rsidRDefault="00721089" w:rsidP="00721089">
      <w:pPr>
        <w:autoSpaceDE w:val="0"/>
        <w:autoSpaceDN w:val="0"/>
        <w:adjustRightInd w:val="0"/>
        <w:spacing w:after="0" w:line="240" w:lineRule="auto"/>
        <w:jc w:val="both"/>
        <w:rPr>
          <w:rFonts w:ascii="Times New Roman" w:hAnsi="Times New Roman" w:cs="Times New Roman"/>
          <w:sz w:val="24"/>
          <w:szCs w:val="24"/>
        </w:rPr>
      </w:pPr>
    </w:p>
    <w:p w:rsidR="00721089" w:rsidRPr="00721089" w:rsidRDefault="00721089" w:rsidP="00721089">
      <w:pPr>
        <w:autoSpaceDE w:val="0"/>
        <w:autoSpaceDN w:val="0"/>
        <w:adjustRightInd w:val="0"/>
        <w:spacing w:after="0" w:line="240" w:lineRule="auto"/>
        <w:ind w:firstLine="567"/>
        <w:jc w:val="both"/>
        <w:rPr>
          <w:rFonts w:ascii="Times New Roman" w:hAnsi="Times New Roman" w:cs="Times New Roman"/>
          <w:sz w:val="24"/>
          <w:szCs w:val="24"/>
        </w:rPr>
      </w:pPr>
      <w:r w:rsidRPr="00721089">
        <w:rPr>
          <w:rFonts w:ascii="Times New Roman" w:hAnsi="Times New Roman" w:cs="Times New Roman"/>
          <w:sz w:val="24"/>
          <w:szCs w:val="24"/>
        </w:rPr>
        <w:t>Просим довести данную информацию до заинтересованных лиц.</w:t>
      </w:r>
    </w:p>
    <w:p w:rsidR="005C262D" w:rsidRPr="00721089" w:rsidRDefault="005C262D" w:rsidP="00721089">
      <w:pPr>
        <w:pStyle w:val="aa"/>
        <w:spacing w:after="0" w:line="240" w:lineRule="auto"/>
        <w:ind w:left="567"/>
        <w:jc w:val="both"/>
        <w:rPr>
          <w:rFonts w:ascii="Times New Roman" w:eastAsiaTheme="minorEastAsia" w:hAnsi="Times New Roman" w:cs="Times New Roman"/>
          <w:sz w:val="24"/>
          <w:szCs w:val="24"/>
          <w:lang w:eastAsia="ru-RU"/>
        </w:rPr>
      </w:pPr>
    </w:p>
    <w:p w:rsidR="008E6771" w:rsidRPr="00721089" w:rsidRDefault="008E6771" w:rsidP="00721089">
      <w:pPr>
        <w:spacing w:after="0" w:line="240" w:lineRule="auto"/>
        <w:ind w:firstLine="709"/>
        <w:jc w:val="both"/>
        <w:rPr>
          <w:rFonts w:ascii="Times New Roman" w:eastAsiaTheme="minorEastAsia" w:hAnsi="Times New Roman" w:cs="Times New Roman"/>
          <w:sz w:val="24"/>
          <w:szCs w:val="24"/>
          <w:lang w:eastAsia="ru-RU"/>
        </w:rPr>
      </w:pPr>
    </w:p>
    <w:p w:rsidR="00B52FCD" w:rsidRDefault="00B52FCD" w:rsidP="00721089">
      <w:pPr>
        <w:spacing w:after="0" w:line="240" w:lineRule="auto"/>
        <w:jc w:val="both"/>
        <w:rPr>
          <w:rFonts w:ascii="Times New Roman" w:eastAsia="Times New Roman" w:hAnsi="Times New Roman" w:cs="Times New Roman"/>
          <w:sz w:val="24"/>
          <w:szCs w:val="24"/>
          <w:lang w:eastAsia="ru-RU"/>
        </w:rPr>
      </w:pPr>
    </w:p>
    <w:p w:rsidR="00B52FCD" w:rsidRDefault="00B52FCD" w:rsidP="00721089">
      <w:pPr>
        <w:spacing w:after="0" w:line="240" w:lineRule="auto"/>
        <w:jc w:val="both"/>
        <w:rPr>
          <w:rFonts w:ascii="Times New Roman" w:eastAsia="Times New Roman" w:hAnsi="Times New Roman" w:cs="Times New Roman"/>
          <w:sz w:val="24"/>
          <w:szCs w:val="24"/>
          <w:lang w:eastAsia="ru-RU"/>
        </w:rPr>
      </w:pPr>
    </w:p>
    <w:p w:rsidR="00B52FCD" w:rsidRDefault="00B52FCD" w:rsidP="00721089">
      <w:pPr>
        <w:spacing w:after="0" w:line="240" w:lineRule="auto"/>
        <w:jc w:val="both"/>
        <w:rPr>
          <w:rFonts w:ascii="Times New Roman" w:eastAsia="Times New Roman" w:hAnsi="Times New Roman" w:cs="Times New Roman"/>
          <w:sz w:val="24"/>
          <w:szCs w:val="24"/>
          <w:lang w:eastAsia="ru-RU"/>
        </w:rPr>
      </w:pPr>
    </w:p>
    <w:p w:rsidR="00B52FCD" w:rsidRDefault="00B52FCD" w:rsidP="00721089">
      <w:pPr>
        <w:spacing w:after="0" w:line="240" w:lineRule="auto"/>
        <w:jc w:val="both"/>
        <w:rPr>
          <w:rFonts w:ascii="Times New Roman" w:eastAsia="Times New Roman" w:hAnsi="Times New Roman" w:cs="Times New Roman"/>
          <w:sz w:val="24"/>
          <w:szCs w:val="24"/>
          <w:lang w:eastAsia="ru-RU"/>
        </w:rPr>
      </w:pPr>
    </w:p>
    <w:p w:rsidR="00B52FCD" w:rsidRDefault="00B52FCD" w:rsidP="00721089">
      <w:pPr>
        <w:spacing w:after="0" w:line="240" w:lineRule="auto"/>
        <w:jc w:val="both"/>
        <w:rPr>
          <w:rFonts w:ascii="Times New Roman" w:eastAsia="Times New Roman" w:hAnsi="Times New Roman" w:cs="Times New Roman"/>
          <w:sz w:val="24"/>
          <w:szCs w:val="24"/>
          <w:lang w:eastAsia="ru-RU"/>
        </w:rPr>
      </w:pPr>
    </w:p>
    <w:p w:rsidR="00370491" w:rsidRPr="008B1A9B" w:rsidRDefault="00E270A5" w:rsidP="00721089">
      <w:pPr>
        <w:spacing w:after="0" w:line="240" w:lineRule="auto"/>
        <w:jc w:val="both"/>
        <w:rPr>
          <w:rFonts w:ascii="Times New Roman" w:eastAsia="Times New Roman" w:hAnsi="Times New Roman" w:cs="Times New Roman"/>
          <w:sz w:val="20"/>
          <w:szCs w:val="20"/>
          <w:lang w:eastAsia="ru-RU"/>
        </w:rPr>
      </w:pPr>
      <w:r w:rsidRPr="00721089">
        <w:rPr>
          <w:rFonts w:ascii="Times New Roman" w:eastAsia="Times New Roman" w:hAnsi="Times New Roman" w:cs="Times New Roman"/>
          <w:sz w:val="24"/>
          <w:szCs w:val="24"/>
          <w:lang w:eastAsia="ru-RU"/>
        </w:rPr>
        <w:t>И.о</w:t>
      </w:r>
      <w:proofErr w:type="gramStart"/>
      <w:r w:rsidRPr="00721089">
        <w:rPr>
          <w:rFonts w:ascii="Times New Roman" w:eastAsia="Times New Roman" w:hAnsi="Times New Roman" w:cs="Times New Roman"/>
          <w:sz w:val="24"/>
          <w:szCs w:val="24"/>
          <w:lang w:eastAsia="ru-RU"/>
        </w:rPr>
        <w:t>.д</w:t>
      </w:r>
      <w:proofErr w:type="gramEnd"/>
      <w:r w:rsidR="00370491" w:rsidRPr="00721089">
        <w:rPr>
          <w:rFonts w:ascii="Times New Roman" w:eastAsia="Times New Roman" w:hAnsi="Times New Roman" w:cs="Times New Roman"/>
          <w:sz w:val="24"/>
          <w:szCs w:val="24"/>
          <w:lang w:eastAsia="ru-RU"/>
        </w:rPr>
        <w:t>иректор</w:t>
      </w:r>
      <w:r w:rsidRPr="00721089">
        <w:rPr>
          <w:rFonts w:ascii="Times New Roman" w:eastAsia="Times New Roman" w:hAnsi="Times New Roman" w:cs="Times New Roman"/>
          <w:sz w:val="24"/>
          <w:szCs w:val="24"/>
          <w:lang w:eastAsia="ru-RU"/>
        </w:rPr>
        <w:t>а</w:t>
      </w:r>
      <w:r w:rsidR="00370491" w:rsidRPr="00721089">
        <w:rPr>
          <w:rFonts w:ascii="Times New Roman" w:eastAsia="Times New Roman" w:hAnsi="Times New Roman" w:cs="Times New Roman"/>
          <w:sz w:val="24"/>
          <w:szCs w:val="24"/>
          <w:lang w:eastAsia="ru-RU"/>
        </w:rPr>
        <w:t xml:space="preserve">                                                                                                  </w:t>
      </w:r>
      <w:r w:rsidR="008B1A9B" w:rsidRPr="00721089">
        <w:rPr>
          <w:rFonts w:ascii="Times New Roman" w:eastAsia="Times New Roman" w:hAnsi="Times New Roman" w:cs="Times New Roman"/>
          <w:sz w:val="24"/>
          <w:szCs w:val="24"/>
          <w:lang w:eastAsia="ru-RU"/>
        </w:rPr>
        <w:t xml:space="preserve">         </w:t>
      </w:r>
      <w:r w:rsidR="00370491" w:rsidRPr="00721089">
        <w:rPr>
          <w:rFonts w:ascii="Times New Roman" w:eastAsia="Times New Roman" w:hAnsi="Times New Roman" w:cs="Times New Roman"/>
          <w:sz w:val="24"/>
          <w:szCs w:val="24"/>
          <w:lang w:eastAsia="ru-RU"/>
        </w:rPr>
        <w:t xml:space="preserve">Л.В. </w:t>
      </w:r>
      <w:proofErr w:type="spellStart"/>
      <w:r w:rsidRPr="00721089">
        <w:rPr>
          <w:rFonts w:ascii="Times New Roman" w:eastAsia="Times New Roman" w:hAnsi="Times New Roman" w:cs="Times New Roman"/>
          <w:sz w:val="24"/>
          <w:szCs w:val="24"/>
          <w:lang w:eastAsia="ru-RU"/>
        </w:rPr>
        <w:t>Раз</w:t>
      </w:r>
      <w:r>
        <w:rPr>
          <w:rFonts w:ascii="Times New Roman" w:eastAsia="Times New Roman" w:hAnsi="Times New Roman" w:cs="Times New Roman"/>
          <w:sz w:val="24"/>
          <w:szCs w:val="24"/>
          <w:lang w:eastAsia="ru-RU"/>
        </w:rPr>
        <w:t>умова</w:t>
      </w:r>
      <w:proofErr w:type="spellEnd"/>
    </w:p>
    <w:p w:rsidR="005C262D" w:rsidRPr="008B1A9B" w:rsidRDefault="005C262D" w:rsidP="00370491">
      <w:pPr>
        <w:jc w:val="right"/>
        <w:rPr>
          <w:rFonts w:ascii="Times New Roman" w:eastAsia="Times New Roman" w:hAnsi="Times New Roman" w:cs="Times New Roman"/>
          <w:sz w:val="20"/>
          <w:szCs w:val="20"/>
          <w:lang w:eastAsia="ru-RU"/>
        </w:rPr>
      </w:pPr>
    </w:p>
    <w:p w:rsidR="00712F14" w:rsidRDefault="00712F14" w:rsidP="00712F14">
      <w:pPr>
        <w:pStyle w:val="ae"/>
        <w:rPr>
          <w:sz w:val="18"/>
          <w:szCs w:val="18"/>
        </w:rPr>
      </w:pPr>
    </w:p>
    <w:p w:rsidR="00712F14" w:rsidRDefault="00712F14" w:rsidP="00712F14">
      <w:pPr>
        <w:pStyle w:val="ae"/>
        <w:rPr>
          <w:sz w:val="18"/>
          <w:szCs w:val="18"/>
        </w:rPr>
      </w:pPr>
      <w:r w:rsidRPr="00F7511F">
        <w:rPr>
          <w:sz w:val="18"/>
          <w:szCs w:val="18"/>
        </w:rPr>
        <w:lastRenderedPageBreak/>
        <w:t>Исп.: Черепанова Елена Михайловна, методист отдела методического сопровождения</w:t>
      </w:r>
    </w:p>
    <w:p w:rsidR="00712F14" w:rsidRPr="00C74A48" w:rsidRDefault="00712F14" w:rsidP="00712F14">
      <w:pPr>
        <w:spacing w:after="0" w:line="240" w:lineRule="auto"/>
        <w:jc w:val="right"/>
        <w:rPr>
          <w:rFonts w:ascii="Times New Roman" w:hAnsi="Times New Roman" w:cs="Times New Roman"/>
          <w:sz w:val="20"/>
          <w:szCs w:val="24"/>
        </w:rPr>
      </w:pPr>
      <w:r w:rsidRPr="00C74A48">
        <w:rPr>
          <w:rFonts w:ascii="Times New Roman" w:hAnsi="Times New Roman" w:cs="Times New Roman"/>
          <w:sz w:val="20"/>
          <w:szCs w:val="24"/>
        </w:rPr>
        <w:t>Приложение 1</w:t>
      </w:r>
    </w:p>
    <w:p w:rsidR="00712F14" w:rsidRPr="00C74A48" w:rsidRDefault="00712F14" w:rsidP="00712F14">
      <w:pPr>
        <w:spacing w:after="0" w:line="240" w:lineRule="auto"/>
        <w:jc w:val="right"/>
        <w:rPr>
          <w:rFonts w:ascii="Times New Roman" w:hAnsi="Times New Roman" w:cs="Times New Roman"/>
          <w:sz w:val="20"/>
          <w:szCs w:val="24"/>
        </w:rPr>
      </w:pPr>
      <w:r w:rsidRPr="00C74A48">
        <w:rPr>
          <w:rFonts w:ascii="Times New Roman" w:hAnsi="Times New Roman" w:cs="Times New Roman"/>
          <w:sz w:val="20"/>
          <w:szCs w:val="24"/>
        </w:rPr>
        <w:t>к письму от 25.04.2017 № 226</w:t>
      </w:r>
    </w:p>
    <w:p w:rsidR="00712F14" w:rsidRPr="00C74A48" w:rsidRDefault="00712F14" w:rsidP="00712F14">
      <w:pPr>
        <w:spacing w:after="0"/>
        <w:jc w:val="center"/>
        <w:rPr>
          <w:rFonts w:ascii="Times New Roman" w:hAnsi="Times New Roman" w:cs="Times New Roman"/>
          <w:b/>
          <w:sz w:val="24"/>
          <w:szCs w:val="24"/>
        </w:rPr>
      </w:pPr>
    </w:p>
    <w:p w:rsidR="00712F14" w:rsidRPr="00C74A48" w:rsidRDefault="00712F14" w:rsidP="00712F14">
      <w:pPr>
        <w:spacing w:after="0" w:line="240" w:lineRule="auto"/>
        <w:jc w:val="center"/>
        <w:rPr>
          <w:rFonts w:ascii="Times New Roman" w:hAnsi="Times New Roman" w:cs="Times New Roman"/>
          <w:b/>
          <w:sz w:val="24"/>
          <w:szCs w:val="24"/>
        </w:rPr>
      </w:pPr>
      <w:r w:rsidRPr="00C74A48">
        <w:rPr>
          <w:rFonts w:ascii="Times New Roman" w:hAnsi="Times New Roman" w:cs="Times New Roman"/>
          <w:b/>
          <w:sz w:val="24"/>
          <w:szCs w:val="24"/>
        </w:rPr>
        <w:t>ПОЛОЖЕНИЕ</w:t>
      </w:r>
    </w:p>
    <w:p w:rsidR="00712F14" w:rsidRPr="00C74A48" w:rsidRDefault="00712F14" w:rsidP="00712F14">
      <w:pPr>
        <w:spacing w:after="0" w:line="240" w:lineRule="auto"/>
        <w:jc w:val="center"/>
        <w:rPr>
          <w:rFonts w:ascii="Times New Roman" w:hAnsi="Times New Roman" w:cs="Times New Roman"/>
          <w:b/>
          <w:sz w:val="24"/>
          <w:szCs w:val="24"/>
        </w:rPr>
      </w:pPr>
      <w:r w:rsidRPr="00C74A48">
        <w:rPr>
          <w:rFonts w:ascii="Times New Roman" w:hAnsi="Times New Roman" w:cs="Times New Roman"/>
          <w:b/>
          <w:sz w:val="24"/>
          <w:szCs w:val="24"/>
        </w:rPr>
        <w:t xml:space="preserve">о фестивале исследовательских работ </w:t>
      </w:r>
      <w:proofErr w:type="gramStart"/>
      <w:r w:rsidRPr="00C74A48">
        <w:rPr>
          <w:rFonts w:ascii="Times New Roman" w:hAnsi="Times New Roman" w:cs="Times New Roman"/>
          <w:b/>
          <w:sz w:val="24"/>
          <w:szCs w:val="24"/>
        </w:rPr>
        <w:t>среди</w:t>
      </w:r>
      <w:proofErr w:type="gramEnd"/>
      <w:r w:rsidRPr="00C74A48">
        <w:rPr>
          <w:rFonts w:ascii="Times New Roman" w:hAnsi="Times New Roman" w:cs="Times New Roman"/>
          <w:b/>
          <w:sz w:val="24"/>
          <w:szCs w:val="24"/>
        </w:rPr>
        <w:t xml:space="preserve"> обучающихся </w:t>
      </w:r>
    </w:p>
    <w:p w:rsidR="00712F14" w:rsidRPr="00C74A48" w:rsidRDefault="00712F14" w:rsidP="00712F14">
      <w:pPr>
        <w:spacing w:after="0" w:line="240" w:lineRule="auto"/>
        <w:jc w:val="center"/>
        <w:rPr>
          <w:rFonts w:ascii="Times New Roman" w:hAnsi="Times New Roman" w:cs="Times New Roman"/>
          <w:b/>
          <w:sz w:val="24"/>
          <w:szCs w:val="24"/>
        </w:rPr>
      </w:pPr>
      <w:r w:rsidRPr="00C74A48">
        <w:rPr>
          <w:rFonts w:ascii="Times New Roman" w:hAnsi="Times New Roman" w:cs="Times New Roman"/>
          <w:b/>
          <w:sz w:val="24"/>
          <w:szCs w:val="24"/>
        </w:rPr>
        <w:t xml:space="preserve">начальных классов общеобразовательных организаций города Урай </w:t>
      </w:r>
    </w:p>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b/>
          <w:sz w:val="24"/>
          <w:szCs w:val="24"/>
        </w:rPr>
        <w:t>«Юный исследователь»</w:t>
      </w:r>
    </w:p>
    <w:p w:rsidR="00712F14" w:rsidRPr="00C74A48" w:rsidRDefault="00712F14" w:rsidP="00712F14">
      <w:pPr>
        <w:spacing w:after="0"/>
        <w:jc w:val="both"/>
        <w:rPr>
          <w:rFonts w:ascii="Times New Roman" w:hAnsi="Times New Roman" w:cs="Times New Roman"/>
          <w:sz w:val="24"/>
          <w:szCs w:val="24"/>
        </w:rPr>
      </w:pPr>
    </w:p>
    <w:p w:rsidR="00712F14" w:rsidRPr="00C74A48" w:rsidRDefault="00712F14" w:rsidP="00712F14">
      <w:pPr>
        <w:ind w:left="1069"/>
        <w:jc w:val="center"/>
        <w:rPr>
          <w:rFonts w:ascii="Times New Roman" w:hAnsi="Times New Roman" w:cs="Times New Roman"/>
          <w:b/>
          <w:sz w:val="24"/>
          <w:szCs w:val="24"/>
        </w:rPr>
      </w:pPr>
      <w:r w:rsidRPr="00C74A48">
        <w:rPr>
          <w:rFonts w:ascii="Times New Roman" w:hAnsi="Times New Roman" w:cs="Times New Roman"/>
          <w:b/>
          <w:sz w:val="24"/>
          <w:szCs w:val="24"/>
        </w:rPr>
        <w:t>1. Общие положения</w:t>
      </w:r>
    </w:p>
    <w:p w:rsidR="00712F14" w:rsidRPr="00C74A48" w:rsidRDefault="00712F14" w:rsidP="00712F14">
      <w:pPr>
        <w:spacing w:after="0" w:line="240" w:lineRule="auto"/>
        <w:ind w:firstLine="567"/>
        <w:jc w:val="both"/>
        <w:rPr>
          <w:rFonts w:ascii="Times New Roman" w:hAnsi="Times New Roman" w:cs="Times New Roman"/>
          <w:bCs/>
          <w:sz w:val="24"/>
          <w:szCs w:val="24"/>
        </w:rPr>
      </w:pPr>
      <w:r w:rsidRPr="00C74A48">
        <w:rPr>
          <w:rFonts w:ascii="Times New Roman" w:hAnsi="Times New Roman" w:cs="Times New Roman"/>
          <w:bCs/>
          <w:sz w:val="24"/>
          <w:szCs w:val="24"/>
        </w:rPr>
        <w:t xml:space="preserve">1.1.Настоящее положение (далее Положение) определяет условия, порядок организации и проведения городского </w:t>
      </w:r>
      <w:r w:rsidRPr="00C74A48">
        <w:rPr>
          <w:rFonts w:ascii="Times New Roman" w:hAnsi="Times New Roman" w:cs="Times New Roman"/>
          <w:sz w:val="24"/>
          <w:szCs w:val="24"/>
        </w:rPr>
        <w:t xml:space="preserve">Фестиваля исследовательских работ среди обучающихся начальных классов общеобразовательных организаций «Юный исследователь» (далее – Фестиваль), </w:t>
      </w:r>
      <w:r w:rsidRPr="00C74A48">
        <w:rPr>
          <w:rFonts w:ascii="Times New Roman" w:hAnsi="Times New Roman" w:cs="Times New Roman"/>
          <w:bCs/>
          <w:sz w:val="24"/>
          <w:szCs w:val="24"/>
        </w:rPr>
        <w:t>его организационное и методическое обеспечение, сроки и порядок участия в Фестивале, определение победителей.</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1.2.Организаторы городского Фестиваля - МАУ «Городской методический центр», городское методическое объединение учителей начальных классов образовательных организаций города Урай.</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1.3.Организационный комитет, состав жюри, сроки и место проведения Фестиваля утверждается ежегодно приказом МАУ «Городской методический центр».</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1.3.Организационный комитет и кандидатуры в состав жюри избираются решением городского методического объединения учителей начальных классов.</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1.4.Организационный комитет проводит работу по подготовке и проведению Фестиваля, разрабатывает  программу, осуществляет научно-методическое обеспечение Фестиваля.</w:t>
      </w:r>
    </w:p>
    <w:p w:rsidR="00712F14" w:rsidRPr="00C74A48" w:rsidRDefault="00712F14" w:rsidP="00712F14">
      <w:pPr>
        <w:pStyle w:val="ac"/>
        <w:ind w:left="0" w:firstLine="567"/>
        <w:jc w:val="both"/>
        <w:rPr>
          <w:bCs/>
          <w:sz w:val="24"/>
          <w:szCs w:val="24"/>
        </w:rPr>
      </w:pPr>
      <w:r w:rsidRPr="00C74A48">
        <w:rPr>
          <w:sz w:val="24"/>
          <w:szCs w:val="24"/>
        </w:rPr>
        <w:t xml:space="preserve">1.5.Оценка представленных материалов производится жюри конкурса, которое определяет </w:t>
      </w:r>
      <w:r w:rsidRPr="00C74A48">
        <w:rPr>
          <w:bCs/>
          <w:sz w:val="24"/>
          <w:szCs w:val="24"/>
        </w:rPr>
        <w:t>победителей по параллелям классов.</w:t>
      </w:r>
    </w:p>
    <w:p w:rsidR="00712F14" w:rsidRPr="00C74A48" w:rsidRDefault="00712F14" w:rsidP="00712F14">
      <w:pPr>
        <w:pStyle w:val="ac"/>
        <w:ind w:left="0" w:firstLine="567"/>
        <w:jc w:val="both"/>
        <w:rPr>
          <w:bCs/>
          <w:sz w:val="24"/>
          <w:szCs w:val="24"/>
        </w:rPr>
      </w:pPr>
      <w:r w:rsidRPr="00C74A48">
        <w:rPr>
          <w:sz w:val="24"/>
          <w:szCs w:val="24"/>
        </w:rPr>
        <w:t>1.6.Жюри:</w:t>
      </w:r>
    </w:p>
    <w:p w:rsidR="00712F14" w:rsidRPr="00C74A48" w:rsidRDefault="00712F14" w:rsidP="00712F14">
      <w:pPr>
        <w:tabs>
          <w:tab w:val="left" w:pos="567"/>
        </w:tabs>
        <w:spacing w:after="0" w:line="240" w:lineRule="auto"/>
        <w:jc w:val="both"/>
        <w:rPr>
          <w:rFonts w:ascii="Times New Roman" w:hAnsi="Times New Roman" w:cs="Times New Roman"/>
          <w:sz w:val="24"/>
          <w:szCs w:val="24"/>
        </w:rPr>
      </w:pPr>
      <w:r w:rsidRPr="00C74A48">
        <w:rPr>
          <w:rFonts w:ascii="Times New Roman" w:hAnsi="Times New Roman" w:cs="Times New Roman"/>
          <w:sz w:val="24"/>
          <w:szCs w:val="24"/>
        </w:rPr>
        <w:tab/>
        <w:t>1.6.1.оценивает представленные на Фестиваль материалы;</w:t>
      </w:r>
    </w:p>
    <w:p w:rsidR="00712F14" w:rsidRPr="00C74A48" w:rsidRDefault="00712F14" w:rsidP="00712F14">
      <w:pPr>
        <w:tabs>
          <w:tab w:val="left" w:pos="567"/>
        </w:tabs>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1.6.2.совместно с оргкомитетом имеет право отстранить от участия в Фестивале работы участников, которые не соответствуют нормам, прописанным в настоящем Положении;</w:t>
      </w:r>
    </w:p>
    <w:p w:rsidR="00712F14" w:rsidRPr="00C74A48" w:rsidRDefault="00712F14" w:rsidP="00712F14">
      <w:pPr>
        <w:tabs>
          <w:tab w:val="left" w:pos="567"/>
        </w:tabs>
        <w:spacing w:after="0" w:line="240" w:lineRule="auto"/>
        <w:jc w:val="both"/>
        <w:rPr>
          <w:rFonts w:ascii="Times New Roman" w:hAnsi="Times New Roman" w:cs="Times New Roman"/>
          <w:sz w:val="24"/>
          <w:szCs w:val="24"/>
        </w:rPr>
      </w:pPr>
      <w:r w:rsidRPr="00C74A48">
        <w:rPr>
          <w:rFonts w:ascii="Times New Roman" w:hAnsi="Times New Roman" w:cs="Times New Roman"/>
          <w:sz w:val="24"/>
          <w:szCs w:val="24"/>
        </w:rPr>
        <w:tab/>
        <w:t>1.6.3.подводит итоги и определяет победителя Фестиваля;</w:t>
      </w:r>
    </w:p>
    <w:p w:rsidR="00712F14" w:rsidRPr="00C74A48" w:rsidRDefault="00712F14" w:rsidP="00712F14">
      <w:pPr>
        <w:tabs>
          <w:tab w:val="left" w:pos="567"/>
        </w:tabs>
        <w:spacing w:after="0" w:line="240" w:lineRule="auto"/>
        <w:jc w:val="both"/>
        <w:rPr>
          <w:rFonts w:ascii="Times New Roman" w:hAnsi="Times New Roman" w:cs="Times New Roman"/>
          <w:sz w:val="24"/>
          <w:szCs w:val="24"/>
        </w:rPr>
      </w:pPr>
      <w:r w:rsidRPr="00C74A48">
        <w:rPr>
          <w:rFonts w:ascii="Times New Roman" w:hAnsi="Times New Roman" w:cs="Times New Roman"/>
          <w:sz w:val="24"/>
          <w:szCs w:val="24"/>
        </w:rPr>
        <w:tab/>
        <w:t>1.6.4.вносит предложения о присуждении дополнительных номинаций.</w:t>
      </w:r>
    </w:p>
    <w:p w:rsidR="00712F14" w:rsidRPr="00C74A48" w:rsidRDefault="00712F14" w:rsidP="00712F14">
      <w:pPr>
        <w:ind w:firstLine="709"/>
        <w:jc w:val="center"/>
        <w:rPr>
          <w:rFonts w:ascii="Times New Roman" w:hAnsi="Times New Roman" w:cs="Times New Roman"/>
          <w:b/>
          <w:sz w:val="24"/>
          <w:szCs w:val="24"/>
        </w:rPr>
      </w:pPr>
      <w:r w:rsidRPr="00C74A48">
        <w:rPr>
          <w:rFonts w:ascii="Times New Roman" w:hAnsi="Times New Roman" w:cs="Times New Roman"/>
          <w:b/>
          <w:sz w:val="24"/>
          <w:szCs w:val="24"/>
        </w:rPr>
        <w:t>2. Цели и задачи</w:t>
      </w:r>
    </w:p>
    <w:p w:rsidR="00712F14" w:rsidRPr="00C74A48" w:rsidRDefault="00712F14" w:rsidP="00712F14">
      <w:pPr>
        <w:shd w:val="clear" w:color="auto" w:fill="FFFFFF"/>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2.1.Фестиваль проводится с целью развития интеллектуально-творческого потенциала личности ребенка младшего школьного возраста и обогащения форм взаимодействия со сверстниками и взрослыми в познавательной деятельности.</w:t>
      </w:r>
    </w:p>
    <w:p w:rsidR="00712F14" w:rsidRPr="00C74A48" w:rsidRDefault="00712F14" w:rsidP="00712F14">
      <w:pPr>
        <w:shd w:val="clear" w:color="auto" w:fill="FFFFFF"/>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2.2.Фестиваль направлен на обеспечение необходимых условий для поддержки творчески одаренных детей и создание условий для участия младших школьников в дальнейшем в муниципальном этапе научной конференции молодых исследователей «Шаг в будущее».</w:t>
      </w:r>
    </w:p>
    <w:p w:rsidR="00712F14" w:rsidRPr="00C74A48" w:rsidRDefault="00712F14" w:rsidP="00712F14">
      <w:pPr>
        <w:shd w:val="clear" w:color="auto" w:fill="FFFFFF"/>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2.3.Задачи Фестиваля:</w:t>
      </w:r>
    </w:p>
    <w:p w:rsidR="00712F14" w:rsidRPr="00C74A48" w:rsidRDefault="00712F14" w:rsidP="00712F14">
      <w:pPr>
        <w:shd w:val="clear" w:color="auto" w:fill="FFFFFF"/>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 xml:space="preserve">-привлечение учащихся к исследовательской деятельности в интересующей их области, </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-развитие и совершенствования умений и навыков исследовательской деятельности.</w:t>
      </w:r>
    </w:p>
    <w:p w:rsidR="00712F14" w:rsidRPr="00C74A48" w:rsidRDefault="00712F14" w:rsidP="00712F14">
      <w:pPr>
        <w:tabs>
          <w:tab w:val="left" w:pos="567"/>
        </w:tabs>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-повышение познавательной и творческой активности;</w:t>
      </w:r>
    </w:p>
    <w:p w:rsidR="00712F14" w:rsidRPr="00C74A48" w:rsidRDefault="00712F14" w:rsidP="00712F14">
      <w:pPr>
        <w:tabs>
          <w:tab w:val="left" w:pos="567"/>
        </w:tabs>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-выявление успешного опыта организации работы с детьми, имеющими повышенную учебную мотивацию;</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lastRenderedPageBreak/>
        <w:t xml:space="preserve">-поддержка и поощрение обучающихся и педагогов, занимающихся исследовательской деятельностью. </w:t>
      </w:r>
    </w:p>
    <w:p w:rsidR="00712F14" w:rsidRPr="00C74A48" w:rsidRDefault="00712F14" w:rsidP="00712F14">
      <w:pPr>
        <w:spacing w:after="0" w:line="240" w:lineRule="auto"/>
        <w:ind w:firstLine="709"/>
        <w:jc w:val="center"/>
        <w:rPr>
          <w:rFonts w:ascii="Times New Roman" w:hAnsi="Times New Roman" w:cs="Times New Roman"/>
          <w:b/>
          <w:sz w:val="24"/>
          <w:szCs w:val="24"/>
        </w:rPr>
      </w:pPr>
    </w:p>
    <w:p w:rsidR="00712F14" w:rsidRPr="00C74A48" w:rsidRDefault="00712F14" w:rsidP="00712F14">
      <w:pPr>
        <w:spacing w:after="0" w:line="240" w:lineRule="auto"/>
        <w:ind w:firstLine="709"/>
        <w:jc w:val="center"/>
        <w:rPr>
          <w:rFonts w:ascii="Times New Roman" w:hAnsi="Times New Roman" w:cs="Times New Roman"/>
          <w:b/>
          <w:sz w:val="24"/>
          <w:szCs w:val="24"/>
        </w:rPr>
      </w:pPr>
      <w:r w:rsidRPr="00C74A48">
        <w:rPr>
          <w:rFonts w:ascii="Times New Roman" w:hAnsi="Times New Roman" w:cs="Times New Roman"/>
          <w:b/>
          <w:sz w:val="24"/>
          <w:szCs w:val="24"/>
        </w:rPr>
        <w:t>3. Участники</w:t>
      </w:r>
    </w:p>
    <w:p w:rsidR="00712F14" w:rsidRPr="00C74A48" w:rsidRDefault="00712F14" w:rsidP="00712F14">
      <w:pPr>
        <w:spacing w:after="0" w:line="240" w:lineRule="auto"/>
        <w:ind w:firstLine="709"/>
        <w:jc w:val="center"/>
        <w:rPr>
          <w:rFonts w:ascii="Times New Roman" w:hAnsi="Times New Roman" w:cs="Times New Roman"/>
          <w:b/>
          <w:sz w:val="24"/>
          <w:szCs w:val="24"/>
        </w:rPr>
      </w:pP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 xml:space="preserve">3.1.Участниками Фестиваля являются обучающихся 3-х - 4-х классов - номинанты первого (школьного) тура - в количестве не более трех проектов от школы. </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 xml:space="preserve">3.2.В конкурсе могут принять участие индивидуальные исследовательские работы. </w:t>
      </w:r>
    </w:p>
    <w:p w:rsidR="00712F14" w:rsidRPr="00C74A48" w:rsidRDefault="00712F14" w:rsidP="00712F14">
      <w:pPr>
        <w:tabs>
          <w:tab w:val="left" w:pos="709"/>
          <w:tab w:val="left" w:pos="1134"/>
        </w:tabs>
        <w:spacing w:after="0" w:line="240" w:lineRule="auto"/>
        <w:ind w:firstLine="709"/>
        <w:jc w:val="center"/>
        <w:rPr>
          <w:rFonts w:ascii="Times New Roman" w:hAnsi="Times New Roman" w:cs="Times New Roman"/>
          <w:b/>
          <w:bCs/>
          <w:sz w:val="24"/>
          <w:szCs w:val="24"/>
        </w:rPr>
      </w:pPr>
      <w:r w:rsidRPr="00C74A48">
        <w:rPr>
          <w:rFonts w:ascii="Times New Roman" w:hAnsi="Times New Roman" w:cs="Times New Roman"/>
          <w:b/>
          <w:sz w:val="24"/>
          <w:szCs w:val="24"/>
        </w:rPr>
        <w:t>4.</w:t>
      </w:r>
      <w:r w:rsidRPr="00C74A48">
        <w:rPr>
          <w:rFonts w:ascii="Times New Roman" w:hAnsi="Times New Roman" w:cs="Times New Roman"/>
          <w:b/>
          <w:bCs/>
          <w:sz w:val="24"/>
          <w:szCs w:val="24"/>
        </w:rPr>
        <w:t xml:space="preserve"> Условия, сроки и порядок проведения </w:t>
      </w:r>
    </w:p>
    <w:p w:rsidR="00712F14" w:rsidRPr="00C74A48" w:rsidRDefault="00712F14" w:rsidP="00712F14">
      <w:pPr>
        <w:tabs>
          <w:tab w:val="left" w:pos="709"/>
          <w:tab w:val="left" w:pos="1134"/>
        </w:tabs>
        <w:spacing w:after="0" w:line="240" w:lineRule="auto"/>
        <w:ind w:firstLine="709"/>
        <w:jc w:val="center"/>
        <w:rPr>
          <w:rFonts w:ascii="Times New Roman" w:hAnsi="Times New Roman" w:cs="Times New Roman"/>
          <w:b/>
          <w:bCs/>
          <w:sz w:val="24"/>
          <w:szCs w:val="24"/>
        </w:rPr>
      </w:pP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4.1.Для участия в Фестивале направляется заявительный пакет материалов в сроки, указанные оргкомитетом, ответственному специалисту «Городского методического центра».</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4.2.Заявительный пакет материалов принимается в электронном и печатном виде.</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4.3.Состав заявительного пакета материалов:</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 заявка на участие по форме, с указанием необходимого технического оснащения (приложение 1);</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 xml:space="preserve">- исследовательская </w:t>
      </w:r>
      <w:r w:rsidRPr="00C74A48">
        <w:rPr>
          <w:rFonts w:ascii="Times New Roman" w:hAnsi="Times New Roman" w:cs="Times New Roman"/>
          <w:bCs/>
          <w:sz w:val="24"/>
          <w:szCs w:val="24"/>
        </w:rPr>
        <w:t>работа участника.</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 xml:space="preserve">4.4.Защита исследовательских работ осуществляется в двух группах по параллелям классов: 3 классы и 4 классы. Перед защитой работ проводится жеребьевка для очередности выступлений. Участники выступают с публичной защитой своей работы перед членами жюри, своими сверстниками, родителями. Защита начинается с представления участника Фестиваля и темы его работы. Время для защиты - 7-8 минут, вопросы жюри до 2 минут. Соблюдение регламента выступлений </w:t>
      </w:r>
      <w:r w:rsidRPr="00C74A48">
        <w:rPr>
          <w:rFonts w:ascii="Times New Roman" w:hAnsi="Times New Roman" w:cs="Times New Roman"/>
          <w:b/>
          <w:sz w:val="24"/>
          <w:szCs w:val="24"/>
        </w:rPr>
        <w:t>обязательно</w:t>
      </w:r>
      <w:r w:rsidRPr="00C74A48">
        <w:rPr>
          <w:rFonts w:ascii="Times New Roman" w:hAnsi="Times New Roman" w:cs="Times New Roman"/>
          <w:sz w:val="24"/>
          <w:szCs w:val="24"/>
        </w:rPr>
        <w:t>. За соблюдение регламента защиты работы жюри присуждает дополнительные баллы.</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4.5.Авторы конкурсных работ несут ответственность за нарушение авторских прав третьих лиц. В случае возникновения каких-либо претензий третьих лиц в отношении работ, представленных на Фестиваль одним из участников, данный участник обязуется урегулировать их своими силами и за свой счет, при этом работа снимается оргкомитетом с участия в Фестивале.</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4.6.Авторы конкурсных работ несут ответственность за техническую сторону представленных работ, сопровождение презентаций работ техническими специалистами МАУ «Городской методический центр» не предусмотрено.</w:t>
      </w:r>
    </w:p>
    <w:p w:rsidR="00712F14" w:rsidRPr="00C74A48" w:rsidRDefault="00712F14" w:rsidP="00712F14">
      <w:pPr>
        <w:spacing w:after="0" w:line="240" w:lineRule="auto"/>
        <w:ind w:firstLine="567"/>
        <w:jc w:val="both"/>
        <w:rPr>
          <w:rFonts w:ascii="Times New Roman" w:hAnsi="Times New Roman" w:cs="Times New Roman"/>
          <w:b/>
          <w:sz w:val="24"/>
          <w:szCs w:val="24"/>
        </w:rPr>
      </w:pPr>
      <w:r w:rsidRPr="00C74A48">
        <w:rPr>
          <w:rFonts w:ascii="Times New Roman" w:hAnsi="Times New Roman" w:cs="Times New Roman"/>
          <w:sz w:val="24"/>
          <w:szCs w:val="24"/>
        </w:rPr>
        <w:t>4.7.Замечания, вопро</w:t>
      </w:r>
      <w:r w:rsidRPr="00C74A48">
        <w:rPr>
          <w:rFonts w:ascii="Times New Roman" w:hAnsi="Times New Roman" w:cs="Times New Roman"/>
          <w:spacing w:val="1"/>
          <w:sz w:val="24"/>
          <w:szCs w:val="24"/>
        </w:rPr>
        <w:t>сы, предложения по организации Фестиваля принимаются оргкомите</w:t>
      </w:r>
      <w:r w:rsidRPr="00C74A48">
        <w:rPr>
          <w:rFonts w:ascii="Times New Roman" w:hAnsi="Times New Roman" w:cs="Times New Roman"/>
          <w:spacing w:val="-4"/>
          <w:sz w:val="24"/>
          <w:szCs w:val="24"/>
        </w:rPr>
        <w:t>том.</w:t>
      </w:r>
    </w:p>
    <w:p w:rsidR="00712F14" w:rsidRPr="00C74A48" w:rsidRDefault="00712F14" w:rsidP="00712F14">
      <w:pPr>
        <w:tabs>
          <w:tab w:val="left" w:pos="708"/>
        </w:tabs>
        <w:ind w:firstLine="709"/>
        <w:jc w:val="center"/>
        <w:rPr>
          <w:rFonts w:ascii="Times New Roman" w:hAnsi="Times New Roman" w:cs="Times New Roman"/>
          <w:b/>
          <w:sz w:val="24"/>
          <w:szCs w:val="24"/>
        </w:rPr>
      </w:pPr>
      <w:r w:rsidRPr="00C74A48">
        <w:rPr>
          <w:rFonts w:ascii="Times New Roman" w:hAnsi="Times New Roman" w:cs="Times New Roman"/>
          <w:b/>
          <w:sz w:val="24"/>
          <w:szCs w:val="24"/>
        </w:rPr>
        <w:t>5. Требования и рекомендации к содержанию работ</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hAnsi="Times New Roman" w:cs="Times New Roman"/>
          <w:sz w:val="24"/>
          <w:szCs w:val="24"/>
        </w:rPr>
        <w:t xml:space="preserve">5.1.На Фестиваль принимаются исследовательские работы. </w:t>
      </w:r>
      <w:r w:rsidRPr="00C74A48">
        <w:rPr>
          <w:rFonts w:ascii="Times New Roman" w:hAnsi="Times New Roman" w:cs="Times New Roman"/>
          <w:iCs/>
          <w:sz w:val="24"/>
          <w:szCs w:val="24"/>
        </w:rPr>
        <w:t xml:space="preserve">Работа должна носит нереферативный характер и выполнена </w:t>
      </w:r>
      <w:proofErr w:type="gramStart"/>
      <w:r w:rsidRPr="00C74A48">
        <w:rPr>
          <w:rFonts w:ascii="Times New Roman" w:hAnsi="Times New Roman" w:cs="Times New Roman"/>
          <w:iCs/>
          <w:sz w:val="24"/>
          <w:szCs w:val="24"/>
        </w:rPr>
        <w:t>обучающимися</w:t>
      </w:r>
      <w:proofErr w:type="gramEnd"/>
      <w:r w:rsidRPr="00C74A48">
        <w:rPr>
          <w:rFonts w:ascii="Times New Roman" w:hAnsi="Times New Roman" w:cs="Times New Roman"/>
          <w:iCs/>
          <w:sz w:val="24"/>
          <w:szCs w:val="24"/>
        </w:rPr>
        <w:t xml:space="preserve"> самостоятельно, под руководством педагога.</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eastAsia="Calibri" w:hAnsi="Times New Roman" w:cs="Times New Roman"/>
          <w:sz w:val="24"/>
          <w:szCs w:val="24"/>
        </w:rPr>
        <w:t>5.2.Материалы из сети Интернет и других источников должны быть переработаны в соответствии с основной темой работы и использоваться как вспомогательный материал, с наличием соответствующих ссылок.</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hAnsi="Times New Roman" w:cs="Times New Roman"/>
          <w:iCs/>
          <w:sz w:val="24"/>
          <w:szCs w:val="24"/>
        </w:rPr>
        <w:t>5.3.Текст работы должен быть построен по строгой логической схеме: введение, основная часть, заключение, приложение</w:t>
      </w:r>
      <w:r w:rsidRPr="00C74A48">
        <w:rPr>
          <w:rFonts w:ascii="Times New Roman" w:hAnsi="Times New Roman" w:cs="Times New Roman"/>
          <w:i/>
          <w:iCs/>
          <w:sz w:val="24"/>
          <w:szCs w:val="24"/>
        </w:rPr>
        <w:t>.</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eastAsia="Calibri" w:hAnsi="Times New Roman" w:cs="Times New Roman"/>
          <w:sz w:val="24"/>
          <w:szCs w:val="24"/>
        </w:rPr>
        <w:t>5.4.Во введении автор обосновывает выбор темы, поясняет, чем она ему интересна, отражает отношение к исследуемым вопросам,</w:t>
      </w:r>
      <w:r w:rsidRPr="00C74A48">
        <w:rPr>
          <w:rFonts w:ascii="Times New Roman" w:hAnsi="Times New Roman" w:cs="Times New Roman"/>
          <w:sz w:val="24"/>
          <w:szCs w:val="24"/>
        </w:rPr>
        <w:t xml:space="preserve"> указывает актуальность, цели и задачи, место проведения работы.</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eastAsia="Calibri" w:hAnsi="Times New Roman" w:cs="Times New Roman"/>
          <w:sz w:val="24"/>
          <w:szCs w:val="24"/>
        </w:rPr>
        <w:t xml:space="preserve">5.5.В основной части содержатся </w:t>
      </w:r>
      <w:r w:rsidRPr="00C74A48">
        <w:rPr>
          <w:rFonts w:ascii="Times New Roman" w:hAnsi="Times New Roman" w:cs="Times New Roman"/>
          <w:sz w:val="24"/>
          <w:szCs w:val="24"/>
        </w:rPr>
        <w:t xml:space="preserve">материалы и методы исследования - </w:t>
      </w:r>
      <w:r w:rsidRPr="00C74A48">
        <w:rPr>
          <w:rFonts w:ascii="Times New Roman" w:hAnsi="Times New Roman" w:cs="Times New Roman"/>
          <w:iCs/>
          <w:sz w:val="24"/>
          <w:szCs w:val="24"/>
        </w:rPr>
        <w:t xml:space="preserve">собственные данные и анализ собственных данных, </w:t>
      </w:r>
      <w:r w:rsidRPr="00C74A48">
        <w:rPr>
          <w:rFonts w:ascii="Times New Roman" w:hAnsi="Times New Roman" w:cs="Times New Roman"/>
          <w:sz w:val="24"/>
          <w:szCs w:val="24"/>
        </w:rPr>
        <w:t>результаты работы и их обсуждение;</w:t>
      </w:r>
      <w:r w:rsidRPr="00C74A48">
        <w:rPr>
          <w:rFonts w:ascii="Times New Roman" w:eastAsia="Calibri" w:hAnsi="Times New Roman" w:cs="Times New Roman"/>
          <w:sz w:val="24"/>
          <w:szCs w:val="24"/>
        </w:rPr>
        <w:t xml:space="preserve"> приводятся аргументы и доказательства, автор указывает, какие обнаруженные факты удивили, какое </w:t>
      </w:r>
      <w:r w:rsidRPr="00C74A48">
        <w:rPr>
          <w:rFonts w:ascii="Times New Roman" w:eastAsia="Calibri" w:hAnsi="Times New Roman" w:cs="Times New Roman"/>
          <w:sz w:val="24"/>
          <w:szCs w:val="24"/>
        </w:rPr>
        <w:lastRenderedPageBreak/>
        <w:t>предположение появилось в ходе исследования, как было спланировано исследование, что получено в результате.</w:t>
      </w:r>
      <w:r w:rsidRPr="00C74A48">
        <w:rPr>
          <w:rFonts w:ascii="Times New Roman" w:hAnsi="Times New Roman" w:cs="Times New Roman"/>
          <w:sz w:val="24"/>
          <w:szCs w:val="24"/>
        </w:rPr>
        <w:t xml:space="preserve"> </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eastAsia="Calibri" w:hAnsi="Times New Roman" w:cs="Times New Roman"/>
          <w:sz w:val="24"/>
          <w:szCs w:val="24"/>
        </w:rPr>
        <w:t>5.6.В заключение работы помещают выводы и рекомендации, которые сделал автор исследования.</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eastAsia="Calibri" w:hAnsi="Times New Roman" w:cs="Times New Roman"/>
          <w:sz w:val="24"/>
          <w:szCs w:val="24"/>
        </w:rPr>
        <w:t xml:space="preserve">5.7.Приложения могут содержать </w:t>
      </w:r>
      <w:r w:rsidRPr="00C74A48">
        <w:rPr>
          <w:rFonts w:ascii="Times New Roman" w:hAnsi="Times New Roman" w:cs="Times New Roman"/>
          <w:sz w:val="24"/>
          <w:szCs w:val="24"/>
        </w:rPr>
        <w:t>схемы, таблицы, диаграммы, рисунки, фото и др.</w:t>
      </w:r>
      <w:r w:rsidRPr="00C74A48">
        <w:rPr>
          <w:rFonts w:ascii="Times New Roman" w:hAnsi="Times New Roman" w:cs="Times New Roman"/>
          <w:iCs/>
          <w:sz w:val="24"/>
          <w:szCs w:val="24"/>
        </w:rPr>
        <w:t>, которые соответствуют излагаемым данным</w:t>
      </w:r>
      <w:r w:rsidRPr="00C74A48">
        <w:rPr>
          <w:rFonts w:ascii="Times New Roman" w:eastAsia="Calibri" w:hAnsi="Times New Roman" w:cs="Times New Roman"/>
          <w:sz w:val="24"/>
          <w:szCs w:val="24"/>
        </w:rPr>
        <w:t>.</w:t>
      </w:r>
    </w:p>
    <w:p w:rsidR="00712F14" w:rsidRPr="00C74A48" w:rsidRDefault="00712F14" w:rsidP="00712F14">
      <w:pPr>
        <w:tabs>
          <w:tab w:val="left" w:pos="567"/>
        </w:tabs>
        <w:ind w:firstLine="709"/>
        <w:contextualSpacing/>
        <w:jc w:val="center"/>
        <w:rPr>
          <w:rFonts w:ascii="Times New Roman" w:eastAsia="Calibri" w:hAnsi="Times New Roman" w:cs="Times New Roman"/>
          <w:b/>
          <w:sz w:val="24"/>
          <w:szCs w:val="24"/>
        </w:rPr>
      </w:pPr>
      <w:r w:rsidRPr="00C74A48">
        <w:rPr>
          <w:rFonts w:ascii="Times New Roman" w:eastAsia="Calibri" w:hAnsi="Times New Roman" w:cs="Times New Roman"/>
          <w:b/>
          <w:sz w:val="24"/>
          <w:szCs w:val="24"/>
        </w:rPr>
        <w:t>6. Рекомендации по оформлению и защите работ</w:t>
      </w:r>
    </w:p>
    <w:p w:rsidR="00712F14" w:rsidRPr="00C74A48" w:rsidRDefault="00712F14" w:rsidP="00712F14">
      <w:pPr>
        <w:tabs>
          <w:tab w:val="left" w:pos="567"/>
        </w:tabs>
        <w:ind w:firstLine="709"/>
        <w:contextualSpacing/>
        <w:jc w:val="center"/>
        <w:rPr>
          <w:rFonts w:ascii="Times New Roman" w:eastAsia="Calibri" w:hAnsi="Times New Roman" w:cs="Times New Roman"/>
          <w:b/>
          <w:sz w:val="24"/>
          <w:szCs w:val="24"/>
        </w:rPr>
      </w:pPr>
    </w:p>
    <w:p w:rsidR="00712F14" w:rsidRPr="00C74A48" w:rsidRDefault="00712F14" w:rsidP="00712F14">
      <w:pPr>
        <w:tabs>
          <w:tab w:val="left" w:pos="0"/>
          <w:tab w:val="left" w:pos="851"/>
        </w:tabs>
        <w:spacing w:after="0" w:line="240" w:lineRule="auto"/>
        <w:ind w:firstLine="567"/>
        <w:contextualSpacing/>
        <w:jc w:val="both"/>
        <w:rPr>
          <w:rFonts w:ascii="Times New Roman" w:hAnsi="Times New Roman" w:cs="Times New Roman"/>
          <w:sz w:val="24"/>
          <w:szCs w:val="24"/>
        </w:rPr>
      </w:pPr>
      <w:r w:rsidRPr="00C74A48">
        <w:rPr>
          <w:rFonts w:ascii="Times New Roman" w:eastAsia="Calibri" w:hAnsi="Times New Roman" w:cs="Times New Roman"/>
          <w:sz w:val="24"/>
          <w:szCs w:val="24"/>
        </w:rPr>
        <w:t>6.1.</w:t>
      </w:r>
      <w:r w:rsidRPr="00C74A48">
        <w:rPr>
          <w:rStyle w:val="1"/>
          <w:color w:val="000000"/>
          <w:sz w:val="24"/>
          <w:szCs w:val="24"/>
        </w:rPr>
        <w:t>Вся работа выполняется на стандартных страницах белой бумаги формата А</w:t>
      </w:r>
      <w:proofErr w:type="gramStart"/>
      <w:r w:rsidRPr="00C74A48">
        <w:rPr>
          <w:rStyle w:val="1"/>
          <w:color w:val="000000"/>
          <w:sz w:val="24"/>
          <w:szCs w:val="24"/>
        </w:rPr>
        <w:t>4</w:t>
      </w:r>
      <w:proofErr w:type="gramEnd"/>
      <w:r w:rsidRPr="00C74A48">
        <w:rPr>
          <w:rStyle w:val="1"/>
          <w:color w:val="000000"/>
          <w:sz w:val="24"/>
          <w:szCs w:val="24"/>
        </w:rPr>
        <w:t xml:space="preserve">, вертикального расположения. </w:t>
      </w:r>
      <w:r w:rsidRPr="00C74A48">
        <w:rPr>
          <w:rFonts w:ascii="Times New Roman" w:hAnsi="Times New Roman" w:cs="Times New Roman"/>
          <w:sz w:val="24"/>
          <w:szCs w:val="24"/>
        </w:rPr>
        <w:t xml:space="preserve">Текст должен быть набран на компьютере: </w:t>
      </w:r>
      <w:r w:rsidRPr="00C74A48">
        <w:rPr>
          <w:rFonts w:ascii="Times New Roman" w:hAnsi="Times New Roman" w:cs="Times New Roman"/>
          <w:sz w:val="24"/>
          <w:szCs w:val="24"/>
          <w:lang w:val="en-US"/>
        </w:rPr>
        <w:t>MSWORD</w:t>
      </w:r>
      <w:r w:rsidRPr="00C74A48">
        <w:rPr>
          <w:rFonts w:ascii="Times New Roman" w:hAnsi="Times New Roman" w:cs="Times New Roman"/>
          <w:sz w:val="24"/>
          <w:szCs w:val="24"/>
        </w:rPr>
        <w:t xml:space="preserve">, </w:t>
      </w:r>
      <w:r w:rsidRPr="00C74A48">
        <w:rPr>
          <w:rFonts w:ascii="Times New Roman" w:hAnsi="Times New Roman" w:cs="Times New Roman"/>
          <w:sz w:val="24"/>
          <w:szCs w:val="24"/>
          <w:lang w:val="en-US"/>
        </w:rPr>
        <w:t>Times</w:t>
      </w:r>
      <w:r w:rsidRPr="00C74A48">
        <w:rPr>
          <w:rFonts w:ascii="Times New Roman" w:hAnsi="Times New Roman" w:cs="Times New Roman"/>
          <w:sz w:val="24"/>
          <w:szCs w:val="24"/>
        </w:rPr>
        <w:t xml:space="preserve"> </w:t>
      </w:r>
      <w:r w:rsidRPr="00C74A48">
        <w:rPr>
          <w:rFonts w:ascii="Times New Roman" w:hAnsi="Times New Roman" w:cs="Times New Roman"/>
          <w:sz w:val="24"/>
          <w:szCs w:val="24"/>
          <w:lang w:val="en-US"/>
        </w:rPr>
        <w:t>New</w:t>
      </w:r>
      <w:r w:rsidRPr="00C74A48">
        <w:rPr>
          <w:rFonts w:ascii="Times New Roman" w:hAnsi="Times New Roman" w:cs="Times New Roman"/>
          <w:sz w:val="24"/>
          <w:szCs w:val="24"/>
        </w:rPr>
        <w:t xml:space="preserve"> </w:t>
      </w:r>
      <w:r w:rsidRPr="00C74A48">
        <w:rPr>
          <w:rFonts w:ascii="Times New Roman" w:hAnsi="Times New Roman" w:cs="Times New Roman"/>
          <w:sz w:val="24"/>
          <w:szCs w:val="24"/>
          <w:lang w:val="en-US"/>
        </w:rPr>
        <w:t>Roman</w:t>
      </w:r>
      <w:r w:rsidRPr="00C74A48">
        <w:rPr>
          <w:rFonts w:ascii="Times New Roman" w:hAnsi="Times New Roman" w:cs="Times New Roman"/>
          <w:sz w:val="24"/>
          <w:szCs w:val="24"/>
        </w:rPr>
        <w:t>-14; интервал-1</w:t>
      </w:r>
      <w:proofErr w:type="gramStart"/>
      <w:r w:rsidRPr="00C74A48">
        <w:rPr>
          <w:rFonts w:ascii="Times New Roman" w:hAnsi="Times New Roman" w:cs="Times New Roman"/>
          <w:sz w:val="24"/>
          <w:szCs w:val="24"/>
        </w:rPr>
        <w:t>,5</w:t>
      </w:r>
      <w:proofErr w:type="gramEnd"/>
      <w:r w:rsidRPr="00C74A48">
        <w:rPr>
          <w:rFonts w:ascii="Times New Roman" w:hAnsi="Times New Roman" w:cs="Times New Roman"/>
          <w:sz w:val="24"/>
          <w:szCs w:val="24"/>
        </w:rPr>
        <w:t xml:space="preserve">; поля: слева – 3 см, справа – 1,5 см, сверху и снизу – 2 см.) </w:t>
      </w:r>
      <w:r w:rsidRPr="00C74A48">
        <w:rPr>
          <w:rStyle w:val="1"/>
          <w:color w:val="000000"/>
          <w:sz w:val="24"/>
          <w:szCs w:val="24"/>
        </w:rPr>
        <w:t>на одной стороне листа. Весь машинописный и чертежный материал должен быть хорошо читаемым. О</w:t>
      </w:r>
      <w:r w:rsidRPr="00C74A48">
        <w:rPr>
          <w:rFonts w:ascii="Times New Roman" w:hAnsi="Times New Roman" w:cs="Times New Roman"/>
          <w:sz w:val="24"/>
          <w:szCs w:val="24"/>
        </w:rPr>
        <w:t>бъем работы - не более 10 страниц (нумерация работы с введения)  без приложения, распечатан в 1 экземпляре, сброшюрован и направлен для работы жюри в указанные оргкомитетом сроки.</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eastAsia="Calibri" w:hAnsi="Times New Roman" w:cs="Times New Roman"/>
          <w:sz w:val="24"/>
          <w:szCs w:val="24"/>
        </w:rPr>
        <w:t>6.2.На титульном листе необходимо указать тему, фамилию, имя автора, образовательное учреждение, фамилию, имя, отчество педагога, под чьим руководством выполнена работа,</w:t>
      </w:r>
      <w:r w:rsidRPr="00C74A48">
        <w:rPr>
          <w:rFonts w:ascii="Times New Roman" w:hAnsi="Times New Roman" w:cs="Times New Roman"/>
          <w:sz w:val="24"/>
          <w:szCs w:val="24"/>
        </w:rPr>
        <w:t xml:space="preserve"> учебный год выполнения работы (приложение 2 – образец оформления титульного листа).</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eastAsia="Calibri" w:hAnsi="Times New Roman" w:cs="Times New Roman"/>
          <w:sz w:val="24"/>
          <w:szCs w:val="24"/>
        </w:rPr>
        <w:t xml:space="preserve">6.3.Оглавление </w:t>
      </w:r>
      <w:r w:rsidRPr="00C74A48">
        <w:rPr>
          <w:rFonts w:ascii="Times New Roman" w:hAnsi="Times New Roman" w:cs="Times New Roman"/>
          <w:sz w:val="24"/>
          <w:szCs w:val="24"/>
        </w:rPr>
        <w:t>обычно включает введение, основная часть, заключение, источники, приложения (приложение 3 – образец оформления оглавления).</w:t>
      </w:r>
    </w:p>
    <w:p w:rsidR="00712F14" w:rsidRPr="00C74A48" w:rsidRDefault="00712F14" w:rsidP="00712F14">
      <w:pPr>
        <w:tabs>
          <w:tab w:val="left" w:pos="0"/>
          <w:tab w:val="left" w:pos="851"/>
        </w:tabs>
        <w:spacing w:after="0" w:line="240" w:lineRule="auto"/>
        <w:ind w:firstLine="567"/>
        <w:contextualSpacing/>
        <w:jc w:val="both"/>
        <w:rPr>
          <w:rFonts w:ascii="Times New Roman" w:eastAsia="Calibri" w:hAnsi="Times New Roman" w:cs="Times New Roman"/>
          <w:sz w:val="24"/>
          <w:szCs w:val="24"/>
        </w:rPr>
      </w:pPr>
      <w:r w:rsidRPr="00C74A48">
        <w:rPr>
          <w:rFonts w:ascii="Times New Roman" w:hAnsi="Times New Roman" w:cs="Times New Roman"/>
          <w:sz w:val="24"/>
          <w:szCs w:val="24"/>
        </w:rPr>
        <w:t>6.4.</w:t>
      </w:r>
      <w:r w:rsidRPr="00C74A48">
        <w:rPr>
          <w:rStyle w:val="1"/>
          <w:color w:val="000000"/>
          <w:sz w:val="24"/>
          <w:szCs w:val="24"/>
        </w:rPr>
        <w:t xml:space="preserve">Все сокращения в тексте статьи должны быть расшифрованы. Для иллюстраций может быть отведено дополнительно не более 10 стандартных страниц. Иллюстрации выполняются на отдельных страницах, которые размещаются после ссылок в основном тексте. Не допускается увеличение формата страниц, склейка страниц иллюстраций буклетом и т.п. Нумерация страниц производится в правом верхнем углу. </w:t>
      </w:r>
    </w:p>
    <w:p w:rsidR="00712F14" w:rsidRPr="00C74A48" w:rsidRDefault="00712F14" w:rsidP="00712F14">
      <w:pPr>
        <w:spacing w:after="0" w:line="240" w:lineRule="auto"/>
        <w:ind w:firstLine="708"/>
        <w:jc w:val="both"/>
        <w:rPr>
          <w:rFonts w:ascii="Times New Roman" w:hAnsi="Times New Roman" w:cs="Times New Roman"/>
          <w:iCs/>
          <w:sz w:val="24"/>
          <w:szCs w:val="24"/>
        </w:rPr>
      </w:pPr>
      <w:r w:rsidRPr="00C74A48">
        <w:rPr>
          <w:rFonts w:ascii="Times New Roman" w:hAnsi="Times New Roman" w:cs="Times New Roman"/>
          <w:sz w:val="24"/>
          <w:szCs w:val="24"/>
        </w:rPr>
        <w:t>6.5.Презентация для представления исследовательской работы выполняется с учетом общепринятых требований к выбору цветовой гаммы, шрифта и т.п.</w:t>
      </w:r>
      <w:r w:rsidRPr="00C74A48">
        <w:rPr>
          <w:rFonts w:ascii="Times New Roman" w:hAnsi="Times New Roman" w:cs="Times New Roman"/>
          <w:iCs/>
          <w:sz w:val="24"/>
          <w:szCs w:val="24"/>
        </w:rPr>
        <w:t xml:space="preserve"> </w:t>
      </w:r>
    </w:p>
    <w:p w:rsidR="00712F14" w:rsidRPr="00C74A48" w:rsidRDefault="00712F14" w:rsidP="00712F14">
      <w:pPr>
        <w:spacing w:after="0" w:line="240" w:lineRule="auto"/>
        <w:ind w:firstLine="709"/>
        <w:jc w:val="both"/>
        <w:rPr>
          <w:rFonts w:ascii="Times New Roman" w:hAnsi="Times New Roman" w:cs="Times New Roman"/>
          <w:sz w:val="24"/>
          <w:szCs w:val="24"/>
        </w:rPr>
      </w:pPr>
      <w:r w:rsidRPr="00C74A48">
        <w:rPr>
          <w:rFonts w:ascii="Times New Roman" w:hAnsi="Times New Roman" w:cs="Times New Roman"/>
          <w:sz w:val="24"/>
          <w:szCs w:val="24"/>
        </w:rPr>
        <w:t>6.6.Для защиты своей исследовательской работы участники Фестиваля могут подготовить наглядные материалы, схемы, рисунки.</w:t>
      </w:r>
    </w:p>
    <w:p w:rsidR="00712F14" w:rsidRPr="00C74A48" w:rsidRDefault="00712F14" w:rsidP="00712F14">
      <w:pPr>
        <w:spacing w:after="0" w:line="240" w:lineRule="auto"/>
        <w:ind w:firstLine="709"/>
        <w:jc w:val="both"/>
        <w:rPr>
          <w:rFonts w:ascii="Times New Roman" w:hAnsi="Times New Roman" w:cs="Times New Roman"/>
          <w:sz w:val="24"/>
          <w:szCs w:val="24"/>
        </w:rPr>
      </w:pPr>
      <w:r w:rsidRPr="00C74A48">
        <w:rPr>
          <w:rFonts w:ascii="Times New Roman" w:eastAsia="Calibri" w:hAnsi="Times New Roman" w:cs="Times New Roman"/>
          <w:sz w:val="24"/>
          <w:szCs w:val="24"/>
        </w:rPr>
        <w:t>6.7.</w:t>
      </w:r>
      <w:r w:rsidRPr="00C74A48">
        <w:rPr>
          <w:rFonts w:ascii="Times New Roman" w:hAnsi="Times New Roman" w:cs="Times New Roman"/>
          <w:iCs/>
          <w:sz w:val="24"/>
          <w:szCs w:val="24"/>
        </w:rPr>
        <w:t>Защита работы излагается участником в устной форме, который свободно оперирует терминами, обладает грамотной речью, доклад сопровождается синхронной демонстрацией имеющегося иллюстративного материала</w:t>
      </w:r>
      <w:r w:rsidRPr="00C74A48">
        <w:rPr>
          <w:rFonts w:ascii="Times New Roman" w:hAnsi="Times New Roman" w:cs="Times New Roman"/>
          <w:iCs/>
          <w:color w:val="C00000"/>
          <w:sz w:val="24"/>
          <w:szCs w:val="24"/>
        </w:rPr>
        <w:t>.</w:t>
      </w:r>
    </w:p>
    <w:p w:rsidR="00712F14" w:rsidRPr="00C74A48" w:rsidRDefault="00712F14" w:rsidP="00712F14">
      <w:pPr>
        <w:spacing w:after="0" w:line="240" w:lineRule="auto"/>
        <w:ind w:firstLine="709"/>
        <w:jc w:val="both"/>
        <w:rPr>
          <w:rFonts w:ascii="Times New Roman" w:hAnsi="Times New Roman" w:cs="Times New Roman"/>
          <w:b/>
          <w:sz w:val="24"/>
          <w:szCs w:val="24"/>
        </w:rPr>
      </w:pPr>
      <w:r w:rsidRPr="00C74A48">
        <w:rPr>
          <w:rFonts w:ascii="Times New Roman" w:eastAsia="Calibri" w:hAnsi="Times New Roman" w:cs="Times New Roman"/>
          <w:sz w:val="24"/>
          <w:szCs w:val="24"/>
        </w:rPr>
        <w:t>6.8.</w:t>
      </w:r>
      <w:r w:rsidRPr="00C74A48">
        <w:rPr>
          <w:rFonts w:ascii="Times New Roman" w:hAnsi="Times New Roman" w:cs="Times New Roman"/>
          <w:iCs/>
          <w:sz w:val="24"/>
          <w:szCs w:val="24"/>
        </w:rPr>
        <w:t>Докладчик активно участвует в дискуссии, убедительно отвечает на поставленные вопросы, показывает глубокие знания по разрабатываемой теме.</w:t>
      </w:r>
    </w:p>
    <w:p w:rsidR="00712F14" w:rsidRPr="00C74A48" w:rsidRDefault="00712F14" w:rsidP="00712F14">
      <w:pPr>
        <w:ind w:firstLine="709"/>
        <w:jc w:val="center"/>
        <w:rPr>
          <w:rFonts w:ascii="Times New Roman" w:hAnsi="Times New Roman" w:cs="Times New Roman"/>
          <w:b/>
          <w:sz w:val="24"/>
          <w:szCs w:val="24"/>
        </w:rPr>
      </w:pPr>
      <w:r w:rsidRPr="00C74A48">
        <w:rPr>
          <w:rFonts w:ascii="Times New Roman" w:hAnsi="Times New Roman" w:cs="Times New Roman"/>
          <w:b/>
          <w:sz w:val="24"/>
          <w:szCs w:val="24"/>
        </w:rPr>
        <w:t>7. Критерии оценивания работ и выступлений</w:t>
      </w:r>
    </w:p>
    <w:p w:rsidR="00712F14" w:rsidRPr="00C74A48" w:rsidRDefault="00712F14" w:rsidP="00712F14">
      <w:pPr>
        <w:pStyle w:val="ac"/>
        <w:ind w:left="0" w:firstLine="708"/>
        <w:jc w:val="both"/>
        <w:rPr>
          <w:sz w:val="24"/>
          <w:szCs w:val="24"/>
        </w:rPr>
      </w:pPr>
      <w:r w:rsidRPr="00C74A48">
        <w:rPr>
          <w:sz w:val="24"/>
          <w:szCs w:val="24"/>
        </w:rPr>
        <w:t>7.1.Оценивание проводится по следующей шкале:</w:t>
      </w:r>
    </w:p>
    <w:p w:rsidR="00712F14" w:rsidRPr="00C74A48" w:rsidRDefault="00712F14" w:rsidP="00712F14">
      <w:pPr>
        <w:spacing w:after="0" w:line="240" w:lineRule="auto"/>
        <w:ind w:left="360"/>
        <w:rPr>
          <w:rFonts w:ascii="Times New Roman" w:hAnsi="Times New Roman" w:cs="Times New Roman"/>
          <w:sz w:val="24"/>
          <w:szCs w:val="24"/>
        </w:rPr>
      </w:pPr>
      <w:r w:rsidRPr="00C74A48">
        <w:rPr>
          <w:rFonts w:ascii="Times New Roman" w:hAnsi="Times New Roman" w:cs="Times New Roman"/>
          <w:sz w:val="24"/>
          <w:szCs w:val="24"/>
        </w:rPr>
        <w:t>0 баллов – данный признак полностью отсутствует;</w:t>
      </w:r>
    </w:p>
    <w:p w:rsidR="00712F14" w:rsidRPr="00C74A48" w:rsidRDefault="00712F14" w:rsidP="00712F14">
      <w:pPr>
        <w:spacing w:after="0" w:line="240" w:lineRule="auto"/>
        <w:ind w:left="360"/>
        <w:rPr>
          <w:rFonts w:ascii="Times New Roman" w:hAnsi="Times New Roman" w:cs="Times New Roman"/>
          <w:sz w:val="24"/>
          <w:szCs w:val="24"/>
        </w:rPr>
      </w:pPr>
      <w:r w:rsidRPr="00C74A48">
        <w:rPr>
          <w:rFonts w:ascii="Times New Roman" w:hAnsi="Times New Roman" w:cs="Times New Roman"/>
          <w:sz w:val="24"/>
          <w:szCs w:val="24"/>
        </w:rPr>
        <w:t>1 балл - данный признак слабо выражен;</w:t>
      </w:r>
    </w:p>
    <w:p w:rsidR="00712F14" w:rsidRPr="00C74A48" w:rsidRDefault="00712F14" w:rsidP="00712F14">
      <w:pPr>
        <w:spacing w:after="0" w:line="240" w:lineRule="auto"/>
        <w:ind w:left="360"/>
        <w:rPr>
          <w:rFonts w:ascii="Times New Roman" w:hAnsi="Times New Roman" w:cs="Times New Roman"/>
          <w:b/>
          <w:sz w:val="24"/>
          <w:szCs w:val="24"/>
        </w:rPr>
      </w:pPr>
      <w:r w:rsidRPr="00C74A48">
        <w:rPr>
          <w:rFonts w:ascii="Times New Roman" w:hAnsi="Times New Roman" w:cs="Times New Roman"/>
          <w:sz w:val="24"/>
          <w:szCs w:val="24"/>
        </w:rPr>
        <w:t>2 балла – данный признак гармонично вписывается в общую концепцию работы.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4"/>
        <w:gridCol w:w="2305"/>
      </w:tblGrid>
      <w:tr w:rsidR="00712F14" w:rsidRPr="00C74A48" w:rsidTr="00712F14">
        <w:trPr>
          <w:trHeight w:val="713"/>
        </w:trPr>
        <w:tc>
          <w:tcPr>
            <w:tcW w:w="7334" w:type="dxa"/>
            <w:tcBorders>
              <w:top w:val="single" w:sz="4" w:space="0" w:color="auto"/>
              <w:left w:val="single" w:sz="4" w:space="0" w:color="auto"/>
              <w:bottom w:val="single" w:sz="4" w:space="0" w:color="auto"/>
              <w:right w:val="single" w:sz="4" w:space="0" w:color="auto"/>
            </w:tcBorders>
          </w:tcPr>
          <w:p w:rsidR="00712F14" w:rsidRPr="00C74A48" w:rsidRDefault="00712F14" w:rsidP="00712F14">
            <w:pPr>
              <w:spacing w:after="0" w:line="240" w:lineRule="auto"/>
              <w:jc w:val="center"/>
              <w:rPr>
                <w:rFonts w:ascii="Times New Roman" w:hAnsi="Times New Roman" w:cs="Times New Roman"/>
                <w:b/>
                <w:i/>
                <w:sz w:val="24"/>
                <w:szCs w:val="24"/>
              </w:rPr>
            </w:pPr>
          </w:p>
          <w:p w:rsidR="00712F14" w:rsidRPr="00C74A48" w:rsidRDefault="00712F14" w:rsidP="00712F14">
            <w:pPr>
              <w:spacing w:after="0" w:line="240" w:lineRule="auto"/>
              <w:jc w:val="center"/>
              <w:rPr>
                <w:rFonts w:ascii="Times New Roman" w:hAnsi="Times New Roman" w:cs="Times New Roman"/>
                <w:b/>
                <w:sz w:val="24"/>
                <w:szCs w:val="24"/>
              </w:rPr>
            </w:pPr>
            <w:r w:rsidRPr="00C74A48">
              <w:rPr>
                <w:rFonts w:ascii="Times New Roman" w:hAnsi="Times New Roman" w:cs="Times New Roman"/>
                <w:b/>
                <w:i/>
                <w:sz w:val="24"/>
                <w:szCs w:val="24"/>
              </w:rPr>
              <w:t>Критерии оценивания</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b/>
                <w:sz w:val="24"/>
                <w:szCs w:val="24"/>
              </w:rPr>
            </w:pPr>
            <w:r w:rsidRPr="00C74A48">
              <w:rPr>
                <w:rFonts w:ascii="Times New Roman" w:hAnsi="Times New Roman" w:cs="Times New Roman"/>
                <w:b/>
                <w:i/>
                <w:sz w:val="24"/>
                <w:szCs w:val="24"/>
              </w:rPr>
              <w:t>Максимальное количество баллов</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ind w:left="1080"/>
              <w:jc w:val="center"/>
              <w:rPr>
                <w:rFonts w:ascii="Times New Roman" w:hAnsi="Times New Roman" w:cs="Times New Roman"/>
                <w:b/>
                <w:i/>
                <w:sz w:val="24"/>
                <w:szCs w:val="24"/>
              </w:rPr>
            </w:pPr>
            <w:r w:rsidRPr="00C74A48">
              <w:rPr>
                <w:rFonts w:ascii="Times New Roman" w:hAnsi="Times New Roman" w:cs="Times New Roman"/>
                <w:b/>
                <w:i/>
                <w:sz w:val="24"/>
                <w:szCs w:val="24"/>
              </w:rPr>
              <w:t>Структура и содержание работы</w:t>
            </w:r>
          </w:p>
        </w:tc>
        <w:tc>
          <w:tcPr>
            <w:tcW w:w="2305" w:type="dxa"/>
            <w:tcBorders>
              <w:top w:val="single" w:sz="4" w:space="0" w:color="auto"/>
              <w:left w:val="single" w:sz="4" w:space="0" w:color="auto"/>
              <w:bottom w:val="single" w:sz="4" w:space="0" w:color="auto"/>
              <w:right w:val="single" w:sz="4" w:space="0" w:color="auto"/>
            </w:tcBorders>
          </w:tcPr>
          <w:p w:rsidR="00712F14" w:rsidRPr="00C74A48" w:rsidRDefault="00712F14" w:rsidP="00712F14">
            <w:pPr>
              <w:spacing w:after="0" w:line="240" w:lineRule="auto"/>
              <w:jc w:val="center"/>
              <w:rPr>
                <w:rFonts w:ascii="Times New Roman" w:hAnsi="Times New Roman" w:cs="Times New Roman"/>
                <w:sz w:val="24"/>
                <w:szCs w:val="24"/>
              </w:rPr>
            </w:pPr>
          </w:p>
        </w:tc>
      </w:tr>
      <w:tr w:rsidR="00712F14" w:rsidRPr="00C74A48" w:rsidTr="00712F14">
        <w:trPr>
          <w:trHeight w:val="467"/>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 xml:space="preserve">1. </w:t>
            </w:r>
            <w:proofErr w:type="gramStart"/>
            <w:r w:rsidRPr="00C74A48">
              <w:rPr>
                <w:rFonts w:ascii="Times New Roman" w:hAnsi="Times New Roman" w:cs="Times New Roman"/>
                <w:sz w:val="24"/>
                <w:szCs w:val="24"/>
              </w:rPr>
              <w:t>Титульный лист  (секция, название работы, тип работы, автор,     руководитель, год написания)</w:t>
            </w:r>
            <w:proofErr w:type="gramEnd"/>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2. Введение (проблема, постановка цели)</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311"/>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3. Заключение (выводы о достижении цели исследования)</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311"/>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4. Список используемой литературы (в алфавитном порядке)</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156"/>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b/>
                <w:i/>
                <w:sz w:val="24"/>
                <w:szCs w:val="24"/>
              </w:rPr>
              <w:t>Защита работы</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26"/>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1.Соответствие названия содержанию работы</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46"/>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lastRenderedPageBreak/>
              <w:t>2.Соблюдение единого стиля</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3. Логика изложения материала</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4. Умение делать выводы, подведение итогов исследования</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5. Изученность, понимание проблемы</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6. Научность, исследовательский характер, самостоятельные опыты, эксперименты</w:t>
            </w:r>
          </w:p>
        </w:tc>
        <w:tc>
          <w:tcPr>
            <w:tcW w:w="2305" w:type="dxa"/>
            <w:tcBorders>
              <w:top w:val="single" w:sz="4" w:space="0" w:color="auto"/>
              <w:left w:val="single" w:sz="4" w:space="0" w:color="auto"/>
              <w:bottom w:val="single" w:sz="4" w:space="0" w:color="auto"/>
              <w:right w:val="single" w:sz="4" w:space="0" w:color="auto"/>
            </w:tcBorders>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7. Доступность, наглядность</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8. Свободное владение материалом, культура речи</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9. Выдержанность регламента</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10. Общее впечатление от доклада</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sz w:val="24"/>
                <w:szCs w:val="24"/>
              </w:rPr>
              <w:t>11. Ответы на вопросы</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251"/>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b/>
                <w:sz w:val="24"/>
                <w:szCs w:val="24"/>
              </w:rPr>
              <w:t>Общая сумма баллов</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b/>
                <w:sz w:val="24"/>
                <w:szCs w:val="24"/>
              </w:rPr>
            </w:pPr>
            <w:r w:rsidRPr="00C74A48">
              <w:rPr>
                <w:rFonts w:ascii="Times New Roman" w:hAnsi="Times New Roman" w:cs="Times New Roman"/>
                <w:b/>
                <w:sz w:val="24"/>
                <w:szCs w:val="24"/>
              </w:rPr>
              <w:t>22</w:t>
            </w:r>
          </w:p>
        </w:tc>
      </w:tr>
      <w:tr w:rsidR="00712F14" w:rsidRPr="00C74A48" w:rsidTr="00712F14">
        <w:trPr>
          <w:trHeight w:val="233"/>
        </w:trPr>
        <w:tc>
          <w:tcPr>
            <w:tcW w:w="7334"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rPr>
                <w:rFonts w:ascii="Times New Roman" w:hAnsi="Times New Roman" w:cs="Times New Roman"/>
                <w:sz w:val="24"/>
                <w:szCs w:val="24"/>
              </w:rPr>
            </w:pPr>
            <w:r w:rsidRPr="00C74A48">
              <w:rPr>
                <w:rFonts w:ascii="Times New Roman" w:hAnsi="Times New Roman" w:cs="Times New Roman"/>
                <w:bCs/>
                <w:sz w:val="24"/>
                <w:szCs w:val="24"/>
              </w:rPr>
              <w:t xml:space="preserve">Дополнительный балл </w:t>
            </w:r>
            <w:r w:rsidRPr="00C74A48">
              <w:rPr>
                <w:rFonts w:ascii="Times New Roman" w:hAnsi="Times New Roman" w:cs="Times New Roman"/>
                <w:sz w:val="24"/>
                <w:szCs w:val="24"/>
              </w:rPr>
              <w:t>за соблюдение регламента</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2</w:t>
            </w:r>
          </w:p>
        </w:tc>
      </w:tr>
      <w:tr w:rsidR="00712F14" w:rsidRPr="00C74A48" w:rsidTr="00712F14">
        <w:trPr>
          <w:trHeight w:val="186"/>
        </w:trPr>
        <w:tc>
          <w:tcPr>
            <w:tcW w:w="7334" w:type="dxa"/>
            <w:tcBorders>
              <w:top w:val="single" w:sz="4" w:space="0" w:color="auto"/>
              <w:left w:val="single" w:sz="4" w:space="0" w:color="auto"/>
              <w:bottom w:val="single" w:sz="4" w:space="0" w:color="auto"/>
              <w:right w:val="single" w:sz="4" w:space="0" w:color="auto"/>
            </w:tcBorders>
            <w:vAlign w:val="center"/>
            <w:hideMark/>
          </w:tcPr>
          <w:p w:rsidR="00712F14" w:rsidRPr="00C74A48" w:rsidRDefault="00712F14" w:rsidP="00712F14">
            <w:pPr>
              <w:spacing w:after="0" w:line="240" w:lineRule="auto"/>
              <w:jc w:val="center"/>
              <w:rPr>
                <w:rFonts w:ascii="Times New Roman" w:hAnsi="Times New Roman" w:cs="Times New Roman"/>
                <w:b/>
                <w:sz w:val="24"/>
                <w:szCs w:val="24"/>
              </w:rPr>
            </w:pPr>
            <w:r w:rsidRPr="00C74A48">
              <w:rPr>
                <w:rFonts w:ascii="Times New Roman" w:hAnsi="Times New Roman" w:cs="Times New Roman"/>
                <w:b/>
                <w:sz w:val="24"/>
                <w:szCs w:val="24"/>
              </w:rPr>
              <w:t>Максимальное количество баллов</w:t>
            </w:r>
          </w:p>
        </w:tc>
        <w:tc>
          <w:tcPr>
            <w:tcW w:w="2305" w:type="dxa"/>
            <w:tcBorders>
              <w:top w:val="single" w:sz="4" w:space="0" w:color="auto"/>
              <w:left w:val="single" w:sz="4" w:space="0" w:color="auto"/>
              <w:bottom w:val="single" w:sz="4" w:space="0" w:color="auto"/>
              <w:right w:val="single" w:sz="4" w:space="0" w:color="auto"/>
            </w:tcBorders>
            <w:hideMark/>
          </w:tcPr>
          <w:p w:rsidR="00712F14" w:rsidRPr="00C74A48" w:rsidRDefault="00712F14" w:rsidP="00712F14">
            <w:pPr>
              <w:spacing w:after="0" w:line="240" w:lineRule="auto"/>
              <w:jc w:val="center"/>
              <w:rPr>
                <w:rFonts w:ascii="Times New Roman" w:hAnsi="Times New Roman" w:cs="Times New Roman"/>
                <w:b/>
                <w:sz w:val="24"/>
                <w:szCs w:val="24"/>
              </w:rPr>
            </w:pPr>
            <w:r w:rsidRPr="00C74A48">
              <w:rPr>
                <w:rFonts w:ascii="Times New Roman" w:hAnsi="Times New Roman" w:cs="Times New Roman"/>
                <w:b/>
                <w:sz w:val="24"/>
                <w:szCs w:val="24"/>
              </w:rPr>
              <w:t>24</w:t>
            </w:r>
          </w:p>
        </w:tc>
      </w:tr>
    </w:tbl>
    <w:p w:rsidR="00712F14" w:rsidRPr="00C74A48" w:rsidRDefault="00712F14" w:rsidP="00712F14">
      <w:pPr>
        <w:pStyle w:val="ac"/>
        <w:ind w:left="0" w:firstLine="708"/>
        <w:jc w:val="both"/>
        <w:rPr>
          <w:bCs/>
          <w:sz w:val="24"/>
          <w:szCs w:val="24"/>
        </w:rPr>
      </w:pPr>
    </w:p>
    <w:p w:rsidR="00712F14" w:rsidRPr="00C74A48" w:rsidRDefault="00712F14" w:rsidP="00712F14">
      <w:pPr>
        <w:pStyle w:val="ac"/>
        <w:ind w:left="0" w:firstLine="708"/>
        <w:jc w:val="both"/>
        <w:rPr>
          <w:sz w:val="24"/>
          <w:szCs w:val="24"/>
        </w:rPr>
      </w:pPr>
      <w:r w:rsidRPr="00C74A48">
        <w:rPr>
          <w:bCs/>
          <w:sz w:val="24"/>
          <w:szCs w:val="24"/>
        </w:rPr>
        <w:t>7.2.</w:t>
      </w:r>
      <w:r w:rsidRPr="00C74A48">
        <w:rPr>
          <w:sz w:val="24"/>
          <w:szCs w:val="24"/>
        </w:rPr>
        <w:t>Жюри оценивает представленные материалы и определяет общую сумму баллов для каждого участника.</w:t>
      </w:r>
    </w:p>
    <w:p w:rsidR="00712F14" w:rsidRPr="00C74A48" w:rsidRDefault="00712F14" w:rsidP="00712F14">
      <w:pPr>
        <w:pStyle w:val="ac"/>
        <w:ind w:left="0" w:firstLine="708"/>
        <w:jc w:val="both"/>
        <w:rPr>
          <w:sz w:val="24"/>
          <w:szCs w:val="24"/>
        </w:rPr>
      </w:pPr>
      <w:r w:rsidRPr="00C74A48">
        <w:rPr>
          <w:sz w:val="24"/>
          <w:szCs w:val="24"/>
        </w:rPr>
        <w:t>7.3.Победители и призеры определяются по рейтингу общей суммы балов участников.</w:t>
      </w:r>
    </w:p>
    <w:p w:rsidR="00712F14" w:rsidRPr="00C74A48" w:rsidRDefault="00712F14" w:rsidP="00712F14">
      <w:pPr>
        <w:pStyle w:val="ac"/>
        <w:ind w:left="0" w:firstLine="708"/>
        <w:jc w:val="center"/>
        <w:rPr>
          <w:b/>
          <w:sz w:val="24"/>
          <w:szCs w:val="24"/>
        </w:rPr>
      </w:pPr>
      <w:r w:rsidRPr="00C74A48">
        <w:rPr>
          <w:b/>
          <w:sz w:val="24"/>
          <w:szCs w:val="24"/>
        </w:rPr>
        <w:t>8. Определение победителей</w:t>
      </w:r>
    </w:p>
    <w:p w:rsidR="00712F14" w:rsidRPr="00C74A48" w:rsidRDefault="00712F14" w:rsidP="00712F14">
      <w:pPr>
        <w:shd w:val="clear" w:color="auto" w:fill="FFFFFF"/>
        <w:spacing w:after="0"/>
        <w:contextualSpacing/>
        <w:jc w:val="center"/>
        <w:rPr>
          <w:rFonts w:ascii="Times New Roman" w:hAnsi="Times New Roman" w:cs="Times New Roman"/>
          <w:b/>
          <w:sz w:val="24"/>
          <w:szCs w:val="24"/>
        </w:rPr>
      </w:pP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8.1.Победители (1 место), призеры (2-3 место) по параллелям классов и руководители работы награждаются дипломами; при наличии средств – памятными подарками.</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8.2.Участники Фестиваля, не ставшие победителями, получают сертификат участника Фестиваля.</w:t>
      </w:r>
    </w:p>
    <w:p w:rsidR="00712F14" w:rsidRPr="00C74A48" w:rsidRDefault="00712F14" w:rsidP="00712F14">
      <w:pPr>
        <w:spacing w:after="0" w:line="240" w:lineRule="auto"/>
        <w:ind w:firstLine="567"/>
        <w:jc w:val="both"/>
        <w:rPr>
          <w:rFonts w:ascii="Times New Roman" w:hAnsi="Times New Roman" w:cs="Times New Roman"/>
          <w:sz w:val="24"/>
          <w:szCs w:val="24"/>
        </w:rPr>
      </w:pPr>
      <w:r w:rsidRPr="00C74A48">
        <w:rPr>
          <w:rFonts w:ascii="Times New Roman" w:hAnsi="Times New Roman" w:cs="Times New Roman"/>
          <w:sz w:val="24"/>
          <w:szCs w:val="24"/>
        </w:rPr>
        <w:t>8.3.Отдельные дипломы могут вручаться по решению жюри участникам, наиболее ярко представившему свою работу.</w:t>
      </w:r>
    </w:p>
    <w:p w:rsidR="00712F14" w:rsidRPr="00C74A48" w:rsidRDefault="00712F14" w:rsidP="00712F14">
      <w:pPr>
        <w:ind w:firstLine="567"/>
        <w:jc w:val="both"/>
        <w:rPr>
          <w:rFonts w:ascii="Times New Roman" w:hAnsi="Times New Roman" w:cs="Times New Roman"/>
          <w:sz w:val="24"/>
          <w:szCs w:val="24"/>
        </w:rPr>
      </w:pPr>
    </w:p>
    <w:p w:rsidR="00712F14" w:rsidRPr="00C74A48" w:rsidRDefault="00712F14" w:rsidP="00712F14">
      <w:pPr>
        <w:rPr>
          <w:rFonts w:ascii="Times New Roman" w:hAnsi="Times New Roman" w:cs="Times New Roman"/>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712F14">
      <w:pPr>
        <w:ind w:firstLine="709"/>
        <w:jc w:val="right"/>
        <w:rPr>
          <w:rFonts w:ascii="Times New Roman" w:hAnsi="Times New Roman" w:cs="Times New Roman"/>
          <w:bCs/>
          <w:sz w:val="24"/>
          <w:szCs w:val="24"/>
        </w:rPr>
      </w:pPr>
    </w:p>
    <w:p w:rsidR="00712F14" w:rsidRPr="00C74A48" w:rsidRDefault="00712F14" w:rsidP="00C74A48">
      <w:pPr>
        <w:spacing w:after="0" w:line="240" w:lineRule="auto"/>
        <w:ind w:firstLine="709"/>
        <w:jc w:val="right"/>
        <w:rPr>
          <w:rFonts w:ascii="Times New Roman" w:hAnsi="Times New Roman" w:cs="Times New Roman"/>
          <w:bCs/>
          <w:sz w:val="20"/>
          <w:szCs w:val="24"/>
        </w:rPr>
      </w:pPr>
      <w:r w:rsidRPr="00C74A48">
        <w:rPr>
          <w:rFonts w:ascii="Times New Roman" w:hAnsi="Times New Roman" w:cs="Times New Roman"/>
          <w:bCs/>
          <w:sz w:val="20"/>
          <w:szCs w:val="24"/>
        </w:rPr>
        <w:t>Приложение 1 к Положению</w:t>
      </w:r>
    </w:p>
    <w:p w:rsidR="00712F14" w:rsidRPr="00C74A48" w:rsidRDefault="00712F14" w:rsidP="00C74A48">
      <w:pPr>
        <w:spacing w:after="0" w:line="240" w:lineRule="auto"/>
        <w:ind w:firstLine="709"/>
        <w:jc w:val="right"/>
        <w:rPr>
          <w:rFonts w:ascii="Times New Roman" w:hAnsi="Times New Roman" w:cs="Times New Roman"/>
          <w:bCs/>
          <w:sz w:val="20"/>
          <w:szCs w:val="24"/>
        </w:rPr>
      </w:pPr>
      <w:r w:rsidRPr="00C74A48">
        <w:rPr>
          <w:rFonts w:ascii="Times New Roman" w:hAnsi="Times New Roman" w:cs="Times New Roman"/>
          <w:bCs/>
          <w:sz w:val="20"/>
          <w:szCs w:val="24"/>
        </w:rPr>
        <w:t>Форма заявки</w:t>
      </w:r>
    </w:p>
    <w:p w:rsidR="00712F14" w:rsidRPr="00C74A48" w:rsidRDefault="00712F14" w:rsidP="00712F14">
      <w:pPr>
        <w:ind w:firstLine="709"/>
        <w:jc w:val="center"/>
        <w:rPr>
          <w:rFonts w:ascii="Times New Roman" w:hAnsi="Times New Roman" w:cs="Times New Roman"/>
          <w:b/>
          <w:bCs/>
          <w:sz w:val="24"/>
          <w:szCs w:val="24"/>
        </w:rPr>
      </w:pPr>
    </w:p>
    <w:p w:rsidR="00712F14" w:rsidRPr="00C74A48" w:rsidRDefault="00712F14" w:rsidP="00712F14">
      <w:pPr>
        <w:ind w:firstLine="709"/>
        <w:jc w:val="center"/>
        <w:rPr>
          <w:rFonts w:ascii="Times New Roman" w:hAnsi="Times New Roman" w:cs="Times New Roman"/>
          <w:b/>
          <w:bCs/>
          <w:sz w:val="24"/>
          <w:szCs w:val="24"/>
        </w:rPr>
      </w:pPr>
      <w:r w:rsidRPr="00C74A48">
        <w:rPr>
          <w:rFonts w:ascii="Times New Roman" w:hAnsi="Times New Roman" w:cs="Times New Roman"/>
          <w:b/>
          <w:bCs/>
          <w:sz w:val="24"/>
          <w:szCs w:val="24"/>
        </w:rPr>
        <w:t>ЗАЯВКА</w:t>
      </w:r>
    </w:p>
    <w:p w:rsidR="00712F14" w:rsidRPr="00C74A48" w:rsidRDefault="00712F14" w:rsidP="00712F14">
      <w:pPr>
        <w:ind w:firstLine="709"/>
        <w:jc w:val="center"/>
        <w:rPr>
          <w:rFonts w:ascii="Times New Roman" w:hAnsi="Times New Roman" w:cs="Times New Roman"/>
          <w:bCs/>
          <w:sz w:val="24"/>
          <w:szCs w:val="24"/>
        </w:rPr>
      </w:pPr>
      <w:r w:rsidRPr="00C74A48">
        <w:rPr>
          <w:rFonts w:ascii="Times New Roman" w:hAnsi="Times New Roman" w:cs="Times New Roman"/>
          <w:bCs/>
          <w:sz w:val="24"/>
          <w:szCs w:val="24"/>
        </w:rPr>
        <w:t>на участие в Фестивале «Юный исследователь»</w:t>
      </w:r>
    </w:p>
    <w:p w:rsidR="00712F14" w:rsidRPr="00C74A48" w:rsidRDefault="00712F14" w:rsidP="00712F14">
      <w:pPr>
        <w:ind w:firstLine="709"/>
        <w:jc w:val="both"/>
        <w:rPr>
          <w:rFonts w:ascii="Times New Roman" w:hAnsi="Times New Roman" w:cs="Times New Roman"/>
          <w:bCs/>
          <w:sz w:val="24"/>
          <w:szCs w:val="24"/>
        </w:rPr>
      </w:pPr>
    </w:p>
    <w:p w:rsidR="00712F14" w:rsidRPr="00C74A48" w:rsidRDefault="00712F14" w:rsidP="00712F14">
      <w:pPr>
        <w:ind w:firstLine="709"/>
        <w:jc w:val="both"/>
        <w:rPr>
          <w:rFonts w:ascii="Times New Roman" w:hAnsi="Times New Roman" w:cs="Times New Roman"/>
          <w:bCs/>
          <w:sz w:val="24"/>
          <w:szCs w:val="24"/>
        </w:rPr>
      </w:pPr>
      <w:r w:rsidRPr="00C74A48">
        <w:rPr>
          <w:rFonts w:ascii="Times New Roman" w:hAnsi="Times New Roman" w:cs="Times New Roman"/>
          <w:bCs/>
          <w:sz w:val="24"/>
          <w:szCs w:val="24"/>
        </w:rPr>
        <w:t xml:space="preserve">Прошу считать меня участником пятого городского </w:t>
      </w:r>
      <w:r w:rsidRPr="00C74A48">
        <w:rPr>
          <w:rFonts w:ascii="Times New Roman" w:hAnsi="Times New Roman" w:cs="Times New Roman"/>
          <w:sz w:val="24"/>
          <w:szCs w:val="24"/>
        </w:rPr>
        <w:t>Фестиваля исследовательских работ среди обучающихся начальных классов общеобразовательных организаций города Урай «Юный исследователь».</w:t>
      </w:r>
    </w:p>
    <w:p w:rsidR="00712F14" w:rsidRPr="00C74A48" w:rsidRDefault="00712F14" w:rsidP="00712F14">
      <w:pPr>
        <w:ind w:firstLine="709"/>
        <w:jc w:val="both"/>
        <w:rPr>
          <w:rFonts w:ascii="Times New Roman" w:hAnsi="Times New Roman" w:cs="Times New Roman"/>
          <w:bCs/>
          <w:sz w:val="24"/>
          <w:szCs w:val="24"/>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53"/>
        <w:gridCol w:w="4111"/>
      </w:tblGrid>
      <w:tr w:rsidR="00712F14" w:rsidRPr="00C74A48" w:rsidTr="00712F14">
        <w:trPr>
          <w:trHeight w:val="376"/>
        </w:trPr>
        <w:tc>
          <w:tcPr>
            <w:tcW w:w="4253"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Образовательная организация</w:t>
            </w:r>
          </w:p>
        </w:tc>
        <w:tc>
          <w:tcPr>
            <w:tcW w:w="4111" w:type="dxa"/>
          </w:tcPr>
          <w:p w:rsidR="00712F14" w:rsidRPr="00C74A48" w:rsidRDefault="00712F14" w:rsidP="00712F14">
            <w:pPr>
              <w:jc w:val="both"/>
              <w:rPr>
                <w:rFonts w:ascii="Times New Roman" w:hAnsi="Times New Roman" w:cs="Times New Roman"/>
                <w:sz w:val="24"/>
                <w:szCs w:val="24"/>
              </w:rPr>
            </w:pPr>
          </w:p>
        </w:tc>
      </w:tr>
      <w:tr w:rsidR="00712F14" w:rsidRPr="00C74A48" w:rsidTr="00712F14">
        <w:trPr>
          <w:trHeight w:val="281"/>
        </w:trPr>
        <w:tc>
          <w:tcPr>
            <w:tcW w:w="4253"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 xml:space="preserve">Класс, </w:t>
            </w:r>
          </w:p>
        </w:tc>
        <w:tc>
          <w:tcPr>
            <w:tcW w:w="4111" w:type="dxa"/>
          </w:tcPr>
          <w:p w:rsidR="00712F14" w:rsidRPr="00C74A48" w:rsidRDefault="00712F14" w:rsidP="00712F14">
            <w:pPr>
              <w:jc w:val="both"/>
              <w:rPr>
                <w:rFonts w:ascii="Times New Roman" w:hAnsi="Times New Roman" w:cs="Times New Roman"/>
                <w:sz w:val="24"/>
                <w:szCs w:val="24"/>
              </w:rPr>
            </w:pPr>
          </w:p>
        </w:tc>
      </w:tr>
      <w:tr w:rsidR="00712F14" w:rsidRPr="00C74A48" w:rsidTr="00712F14">
        <w:trPr>
          <w:trHeight w:val="272"/>
        </w:trPr>
        <w:tc>
          <w:tcPr>
            <w:tcW w:w="4253"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Ф.И.О. обучающегося (полностью)</w:t>
            </w:r>
          </w:p>
        </w:tc>
        <w:tc>
          <w:tcPr>
            <w:tcW w:w="4111" w:type="dxa"/>
          </w:tcPr>
          <w:p w:rsidR="00712F14" w:rsidRPr="00C74A48" w:rsidRDefault="00712F14" w:rsidP="00712F14">
            <w:pPr>
              <w:jc w:val="both"/>
              <w:rPr>
                <w:rFonts w:ascii="Times New Roman" w:hAnsi="Times New Roman" w:cs="Times New Roman"/>
                <w:sz w:val="24"/>
                <w:szCs w:val="24"/>
              </w:rPr>
            </w:pPr>
          </w:p>
        </w:tc>
      </w:tr>
      <w:tr w:rsidR="00712F14" w:rsidRPr="00C74A48" w:rsidTr="00712F14">
        <w:trPr>
          <w:trHeight w:val="275"/>
        </w:trPr>
        <w:tc>
          <w:tcPr>
            <w:tcW w:w="4253"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Тема исследовательской работы</w:t>
            </w:r>
          </w:p>
        </w:tc>
        <w:tc>
          <w:tcPr>
            <w:tcW w:w="4111" w:type="dxa"/>
          </w:tcPr>
          <w:p w:rsidR="00712F14" w:rsidRPr="00C74A48" w:rsidRDefault="00712F14" w:rsidP="00712F14">
            <w:pPr>
              <w:jc w:val="both"/>
              <w:rPr>
                <w:rFonts w:ascii="Times New Roman" w:hAnsi="Times New Roman" w:cs="Times New Roman"/>
                <w:sz w:val="24"/>
                <w:szCs w:val="24"/>
              </w:rPr>
            </w:pPr>
          </w:p>
        </w:tc>
      </w:tr>
      <w:tr w:rsidR="00712F14" w:rsidRPr="00C74A48" w:rsidTr="00712F14">
        <w:trPr>
          <w:trHeight w:val="266"/>
        </w:trPr>
        <w:tc>
          <w:tcPr>
            <w:tcW w:w="4253"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Ф.И.О. руководителя работы (полностью)</w:t>
            </w:r>
          </w:p>
        </w:tc>
        <w:tc>
          <w:tcPr>
            <w:tcW w:w="4111" w:type="dxa"/>
          </w:tcPr>
          <w:p w:rsidR="00712F14" w:rsidRPr="00C74A48" w:rsidRDefault="00712F14" w:rsidP="00712F14">
            <w:pPr>
              <w:jc w:val="both"/>
              <w:rPr>
                <w:rFonts w:ascii="Times New Roman" w:hAnsi="Times New Roman" w:cs="Times New Roman"/>
                <w:sz w:val="24"/>
                <w:szCs w:val="24"/>
              </w:rPr>
            </w:pPr>
          </w:p>
        </w:tc>
      </w:tr>
      <w:tr w:rsidR="00712F14" w:rsidRPr="00C74A48" w:rsidTr="00712F14">
        <w:trPr>
          <w:trHeight w:val="283"/>
        </w:trPr>
        <w:tc>
          <w:tcPr>
            <w:tcW w:w="4253"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Краткая аннотация работы</w:t>
            </w:r>
          </w:p>
        </w:tc>
        <w:tc>
          <w:tcPr>
            <w:tcW w:w="4111" w:type="dxa"/>
          </w:tcPr>
          <w:p w:rsidR="00712F14" w:rsidRPr="00C74A48" w:rsidRDefault="00712F14" w:rsidP="00712F14">
            <w:pPr>
              <w:jc w:val="both"/>
              <w:rPr>
                <w:rFonts w:ascii="Times New Roman" w:hAnsi="Times New Roman" w:cs="Times New Roman"/>
                <w:sz w:val="24"/>
                <w:szCs w:val="24"/>
              </w:rPr>
            </w:pPr>
          </w:p>
        </w:tc>
      </w:tr>
      <w:tr w:rsidR="00712F14" w:rsidRPr="00C74A48" w:rsidTr="00712F14">
        <w:trPr>
          <w:trHeight w:val="557"/>
        </w:trPr>
        <w:tc>
          <w:tcPr>
            <w:tcW w:w="4253"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Необходимое оборудование для презентации работы</w:t>
            </w:r>
          </w:p>
        </w:tc>
        <w:tc>
          <w:tcPr>
            <w:tcW w:w="4111" w:type="dxa"/>
          </w:tcPr>
          <w:p w:rsidR="00712F14" w:rsidRPr="00C74A48" w:rsidRDefault="00712F14" w:rsidP="00712F14">
            <w:pPr>
              <w:jc w:val="both"/>
              <w:rPr>
                <w:rFonts w:ascii="Times New Roman" w:hAnsi="Times New Roman" w:cs="Times New Roman"/>
                <w:sz w:val="24"/>
                <w:szCs w:val="24"/>
              </w:rPr>
            </w:pPr>
          </w:p>
        </w:tc>
      </w:tr>
      <w:tr w:rsidR="00712F14" w:rsidRPr="00C74A48" w:rsidTr="00712F14">
        <w:trPr>
          <w:trHeight w:val="268"/>
        </w:trPr>
        <w:tc>
          <w:tcPr>
            <w:tcW w:w="4253"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Дополнительная важная информация</w:t>
            </w:r>
          </w:p>
        </w:tc>
        <w:tc>
          <w:tcPr>
            <w:tcW w:w="4111" w:type="dxa"/>
          </w:tcPr>
          <w:p w:rsidR="00712F14" w:rsidRPr="00C74A48" w:rsidRDefault="00712F14" w:rsidP="00712F14">
            <w:pPr>
              <w:jc w:val="both"/>
              <w:rPr>
                <w:rFonts w:ascii="Times New Roman" w:hAnsi="Times New Roman" w:cs="Times New Roman"/>
                <w:sz w:val="24"/>
                <w:szCs w:val="24"/>
              </w:rPr>
            </w:pPr>
          </w:p>
        </w:tc>
      </w:tr>
    </w:tbl>
    <w:p w:rsidR="00712F14" w:rsidRPr="00C74A48" w:rsidRDefault="00712F14" w:rsidP="00712F14">
      <w:pPr>
        <w:ind w:firstLine="709"/>
        <w:jc w:val="both"/>
        <w:rPr>
          <w:rFonts w:ascii="Times New Roman" w:hAnsi="Times New Roman" w:cs="Times New Roman"/>
          <w:sz w:val="24"/>
          <w:szCs w:val="24"/>
        </w:rPr>
      </w:pPr>
    </w:p>
    <w:p w:rsidR="00712F14" w:rsidRPr="00C74A48" w:rsidRDefault="00712F14" w:rsidP="00712F14">
      <w:pPr>
        <w:ind w:left="720" w:right="-144"/>
        <w:jc w:val="right"/>
        <w:rPr>
          <w:rFonts w:ascii="Times New Roman" w:hAnsi="Times New Roman" w:cs="Times New Roman"/>
          <w:bCs/>
          <w:sz w:val="24"/>
          <w:szCs w:val="24"/>
        </w:rPr>
      </w:pPr>
    </w:p>
    <w:p w:rsidR="00712F14" w:rsidRPr="00C74A48" w:rsidRDefault="00712F14" w:rsidP="00712F14">
      <w:pPr>
        <w:ind w:left="720" w:right="-144"/>
        <w:jc w:val="right"/>
        <w:rPr>
          <w:rFonts w:ascii="Times New Roman" w:hAnsi="Times New Roman" w:cs="Times New Roman"/>
          <w:bCs/>
          <w:sz w:val="24"/>
          <w:szCs w:val="24"/>
        </w:rPr>
      </w:pPr>
    </w:p>
    <w:p w:rsidR="00712F14" w:rsidRPr="00C74A48" w:rsidRDefault="00712F14" w:rsidP="00712F14">
      <w:pPr>
        <w:ind w:left="720" w:right="-144"/>
        <w:jc w:val="right"/>
        <w:rPr>
          <w:rFonts w:ascii="Times New Roman" w:hAnsi="Times New Roman" w:cs="Times New Roman"/>
          <w:bCs/>
          <w:sz w:val="24"/>
          <w:szCs w:val="24"/>
        </w:rPr>
      </w:pPr>
    </w:p>
    <w:p w:rsidR="00712F14" w:rsidRPr="00C74A48" w:rsidRDefault="00712F14" w:rsidP="00712F14">
      <w:pPr>
        <w:ind w:left="720" w:right="-144"/>
        <w:jc w:val="right"/>
        <w:rPr>
          <w:rFonts w:ascii="Times New Roman" w:hAnsi="Times New Roman" w:cs="Times New Roman"/>
          <w:bCs/>
          <w:sz w:val="24"/>
          <w:szCs w:val="24"/>
        </w:rPr>
      </w:pPr>
    </w:p>
    <w:p w:rsidR="00712F14" w:rsidRPr="00C74A48" w:rsidRDefault="00712F14" w:rsidP="00712F14">
      <w:pPr>
        <w:ind w:left="720" w:right="-144"/>
        <w:jc w:val="right"/>
        <w:rPr>
          <w:rFonts w:ascii="Times New Roman" w:hAnsi="Times New Roman" w:cs="Times New Roman"/>
          <w:bCs/>
          <w:sz w:val="24"/>
          <w:szCs w:val="24"/>
        </w:rPr>
      </w:pPr>
    </w:p>
    <w:p w:rsidR="00712F14" w:rsidRPr="00C74A48" w:rsidRDefault="00712F14" w:rsidP="00712F14">
      <w:pPr>
        <w:ind w:left="720" w:right="-144"/>
        <w:jc w:val="right"/>
        <w:rPr>
          <w:rFonts w:ascii="Times New Roman" w:hAnsi="Times New Roman" w:cs="Times New Roman"/>
          <w:bCs/>
          <w:sz w:val="24"/>
          <w:szCs w:val="24"/>
        </w:rPr>
      </w:pPr>
    </w:p>
    <w:p w:rsidR="00712F14" w:rsidRPr="00C74A48" w:rsidRDefault="00712F14" w:rsidP="00712F14">
      <w:pPr>
        <w:ind w:left="720" w:right="-144"/>
        <w:jc w:val="right"/>
        <w:rPr>
          <w:rFonts w:ascii="Times New Roman" w:hAnsi="Times New Roman" w:cs="Times New Roman"/>
          <w:bCs/>
          <w:sz w:val="24"/>
          <w:szCs w:val="24"/>
        </w:rPr>
      </w:pPr>
    </w:p>
    <w:p w:rsidR="00712F14" w:rsidRPr="00C74A48" w:rsidRDefault="00712F14" w:rsidP="00712F14">
      <w:pPr>
        <w:ind w:left="720" w:right="-144"/>
        <w:jc w:val="right"/>
        <w:rPr>
          <w:rFonts w:ascii="Times New Roman" w:hAnsi="Times New Roman" w:cs="Times New Roman"/>
          <w:bCs/>
          <w:sz w:val="24"/>
          <w:szCs w:val="24"/>
        </w:rPr>
      </w:pPr>
    </w:p>
    <w:p w:rsidR="00712F14" w:rsidRPr="00C74A48" w:rsidRDefault="00712F14" w:rsidP="00712F14">
      <w:pPr>
        <w:ind w:left="720" w:right="-144"/>
        <w:jc w:val="right"/>
        <w:rPr>
          <w:rFonts w:ascii="Times New Roman" w:hAnsi="Times New Roman" w:cs="Times New Roman"/>
          <w:bCs/>
          <w:sz w:val="24"/>
          <w:szCs w:val="24"/>
        </w:rPr>
      </w:pPr>
    </w:p>
    <w:p w:rsidR="00C74A48" w:rsidRDefault="00C74A48" w:rsidP="00712F14">
      <w:pPr>
        <w:ind w:left="720" w:right="-144"/>
        <w:jc w:val="right"/>
        <w:rPr>
          <w:rFonts w:ascii="Times New Roman" w:hAnsi="Times New Roman" w:cs="Times New Roman"/>
          <w:bCs/>
          <w:sz w:val="20"/>
          <w:szCs w:val="24"/>
        </w:rPr>
      </w:pPr>
    </w:p>
    <w:p w:rsidR="00712F14" w:rsidRPr="00C74A48" w:rsidRDefault="00712F14" w:rsidP="00712F14">
      <w:pPr>
        <w:ind w:left="720" w:right="-144"/>
        <w:jc w:val="right"/>
        <w:rPr>
          <w:rFonts w:ascii="Times New Roman" w:hAnsi="Times New Roman" w:cs="Times New Roman"/>
          <w:bCs/>
          <w:sz w:val="20"/>
          <w:szCs w:val="24"/>
        </w:rPr>
      </w:pPr>
      <w:r w:rsidRPr="00C74A48">
        <w:rPr>
          <w:rFonts w:ascii="Times New Roman" w:hAnsi="Times New Roman" w:cs="Times New Roman"/>
          <w:bCs/>
          <w:sz w:val="20"/>
          <w:szCs w:val="24"/>
        </w:rPr>
        <w:t>Приложение 2 к Положению</w:t>
      </w:r>
    </w:p>
    <w:p w:rsidR="00712F14" w:rsidRPr="00C74A48" w:rsidRDefault="00712F14" w:rsidP="00712F14">
      <w:pPr>
        <w:keepNext/>
        <w:keepLines/>
        <w:widowControl w:val="0"/>
        <w:ind w:left="-567"/>
        <w:jc w:val="center"/>
        <w:outlineLvl w:val="0"/>
        <w:rPr>
          <w:rFonts w:ascii="Times New Roman" w:hAnsi="Times New Roman" w:cs="Times New Roman"/>
          <w:b/>
          <w:bCs/>
          <w:sz w:val="24"/>
          <w:szCs w:val="24"/>
        </w:rPr>
      </w:pPr>
      <w:r w:rsidRPr="00C74A48">
        <w:rPr>
          <w:rFonts w:ascii="Times New Roman" w:hAnsi="Times New Roman" w:cs="Times New Roman"/>
          <w:b/>
          <w:bCs/>
          <w:sz w:val="24"/>
          <w:szCs w:val="24"/>
        </w:rPr>
        <w:t>Согласие на обработку персональных данных</w:t>
      </w:r>
      <w:bookmarkStart w:id="0" w:name="bookmark0"/>
      <w:r w:rsidRPr="00C74A48">
        <w:rPr>
          <w:rFonts w:ascii="Times New Roman" w:hAnsi="Times New Roman" w:cs="Times New Roman"/>
          <w:b/>
          <w:bCs/>
          <w:sz w:val="24"/>
          <w:szCs w:val="24"/>
        </w:rPr>
        <w:t xml:space="preserve"> Согласие родителя (законного представителя) участника Фестиваля на обработку персональных данных своего ребенка (подопечного)</w:t>
      </w:r>
      <w:bookmarkEnd w:id="0"/>
    </w:p>
    <w:p w:rsidR="00712F14" w:rsidRPr="00C74A48" w:rsidRDefault="00712F14" w:rsidP="00712F14">
      <w:pPr>
        <w:keepNext/>
        <w:keepLines/>
        <w:widowControl w:val="0"/>
        <w:ind w:left="-567"/>
        <w:outlineLvl w:val="0"/>
        <w:rPr>
          <w:rFonts w:ascii="Times New Roman" w:hAnsi="Times New Roman" w:cs="Times New Roman"/>
          <w:sz w:val="24"/>
          <w:szCs w:val="24"/>
        </w:rPr>
      </w:pPr>
      <w:r w:rsidRPr="00C74A48">
        <w:rPr>
          <w:rFonts w:ascii="Times New Roman" w:hAnsi="Times New Roman" w:cs="Times New Roman"/>
          <w:color w:val="000000"/>
          <w:sz w:val="24"/>
          <w:szCs w:val="24"/>
        </w:rPr>
        <w:t>Я, _________________________________________________________________________________</w:t>
      </w:r>
    </w:p>
    <w:p w:rsidR="00712F14" w:rsidRPr="00C74A48" w:rsidRDefault="00712F14" w:rsidP="00712F14">
      <w:pPr>
        <w:widowControl w:val="0"/>
        <w:spacing w:after="0" w:line="240" w:lineRule="auto"/>
        <w:ind w:left="-567"/>
        <w:jc w:val="both"/>
        <w:rPr>
          <w:rFonts w:ascii="Times New Roman" w:hAnsi="Times New Roman" w:cs="Times New Roman"/>
          <w:bCs/>
          <w:sz w:val="24"/>
          <w:szCs w:val="24"/>
        </w:rPr>
      </w:pPr>
      <w:r w:rsidRPr="00C74A48">
        <w:rPr>
          <w:rFonts w:ascii="Times New Roman" w:hAnsi="Times New Roman" w:cs="Times New Roman"/>
          <w:bCs/>
          <w:color w:val="000000"/>
          <w:sz w:val="24"/>
          <w:szCs w:val="24"/>
          <w:vertAlign w:val="superscript"/>
        </w:rPr>
        <w:t xml:space="preserve">                                                                   (ФИО родителя (законного представителя) полностью)</w:t>
      </w:r>
    </w:p>
    <w:p w:rsidR="00712F14" w:rsidRPr="00C74A48" w:rsidRDefault="00712F14" w:rsidP="00712F14">
      <w:pPr>
        <w:widowControl w:val="0"/>
        <w:tabs>
          <w:tab w:val="left" w:leader="underscore" w:pos="10062"/>
        </w:tabs>
        <w:spacing w:after="0" w:line="240" w:lineRule="auto"/>
        <w:ind w:left="-567"/>
        <w:jc w:val="both"/>
        <w:rPr>
          <w:rFonts w:ascii="Times New Roman" w:hAnsi="Times New Roman" w:cs="Times New Roman"/>
          <w:color w:val="000000"/>
          <w:sz w:val="24"/>
          <w:szCs w:val="24"/>
        </w:rPr>
      </w:pPr>
      <w:proofErr w:type="gramStart"/>
      <w:r w:rsidRPr="00C74A48">
        <w:rPr>
          <w:rFonts w:ascii="Times New Roman" w:hAnsi="Times New Roman" w:cs="Times New Roman"/>
          <w:color w:val="000000"/>
          <w:sz w:val="24"/>
          <w:szCs w:val="24"/>
        </w:rPr>
        <w:t>проживающий</w:t>
      </w:r>
      <w:proofErr w:type="gramEnd"/>
      <w:r w:rsidRPr="00C74A48">
        <w:rPr>
          <w:rFonts w:ascii="Times New Roman" w:hAnsi="Times New Roman" w:cs="Times New Roman"/>
          <w:color w:val="000000"/>
          <w:sz w:val="24"/>
          <w:szCs w:val="24"/>
        </w:rPr>
        <w:t xml:space="preserve"> по адресу ________________________________________________________________</w:t>
      </w:r>
    </w:p>
    <w:p w:rsidR="00712F14" w:rsidRPr="00C74A48" w:rsidRDefault="00712F14" w:rsidP="00712F14">
      <w:pPr>
        <w:widowControl w:val="0"/>
        <w:tabs>
          <w:tab w:val="left" w:leader="underscore" w:pos="10062"/>
        </w:tabs>
        <w:spacing w:after="0" w:line="240" w:lineRule="auto"/>
        <w:ind w:left="-567"/>
        <w:jc w:val="both"/>
        <w:rPr>
          <w:rFonts w:ascii="Times New Roman" w:hAnsi="Times New Roman" w:cs="Times New Roman"/>
          <w:sz w:val="24"/>
          <w:szCs w:val="24"/>
        </w:rPr>
      </w:pPr>
    </w:p>
    <w:p w:rsidR="00712F14" w:rsidRPr="00C74A48" w:rsidRDefault="00712F14" w:rsidP="00712F14">
      <w:pPr>
        <w:widowControl w:val="0"/>
        <w:tabs>
          <w:tab w:val="left" w:leader="underscore" w:pos="2660"/>
          <w:tab w:val="left" w:leader="underscore" w:pos="4604"/>
          <w:tab w:val="left" w:leader="underscore" w:pos="10047"/>
        </w:tabs>
        <w:spacing w:after="0" w:line="240" w:lineRule="auto"/>
        <w:ind w:left="-567"/>
        <w:jc w:val="both"/>
        <w:rPr>
          <w:rFonts w:ascii="Times New Roman" w:hAnsi="Times New Roman" w:cs="Times New Roman"/>
          <w:sz w:val="24"/>
          <w:szCs w:val="24"/>
        </w:rPr>
      </w:pPr>
      <w:r w:rsidRPr="00C74A48">
        <w:rPr>
          <w:rFonts w:ascii="Times New Roman" w:hAnsi="Times New Roman" w:cs="Times New Roman"/>
          <w:color w:val="000000"/>
          <w:sz w:val="24"/>
          <w:szCs w:val="24"/>
        </w:rPr>
        <w:t xml:space="preserve">паспорт серия </w:t>
      </w:r>
      <w:r w:rsidRPr="00C74A48">
        <w:rPr>
          <w:rFonts w:ascii="Times New Roman" w:hAnsi="Times New Roman" w:cs="Times New Roman"/>
          <w:color w:val="000000"/>
          <w:sz w:val="24"/>
          <w:szCs w:val="24"/>
        </w:rPr>
        <w:tab/>
        <w:t>номер</w:t>
      </w:r>
      <w:r w:rsidRPr="00C74A48">
        <w:rPr>
          <w:rFonts w:ascii="Times New Roman" w:hAnsi="Times New Roman" w:cs="Times New Roman"/>
          <w:color w:val="000000"/>
          <w:sz w:val="24"/>
          <w:szCs w:val="24"/>
        </w:rPr>
        <w:tab/>
        <w:t>, выдан: _________________________________</w:t>
      </w:r>
    </w:p>
    <w:p w:rsidR="00712F14" w:rsidRPr="00C74A48" w:rsidRDefault="00712F14" w:rsidP="00712F14">
      <w:pPr>
        <w:widowControl w:val="0"/>
        <w:tabs>
          <w:tab w:val="left" w:leader="underscore" w:pos="9965"/>
        </w:tabs>
        <w:spacing w:after="0" w:line="240" w:lineRule="auto"/>
        <w:ind w:left="-567"/>
        <w:jc w:val="both"/>
        <w:rPr>
          <w:rFonts w:ascii="Times New Roman" w:hAnsi="Times New Roman" w:cs="Times New Roman"/>
          <w:sz w:val="24"/>
          <w:szCs w:val="24"/>
        </w:rPr>
      </w:pPr>
      <w:r w:rsidRPr="00C74A48">
        <w:rPr>
          <w:rFonts w:ascii="Times New Roman" w:hAnsi="Times New Roman" w:cs="Times New Roman"/>
          <w:color w:val="000000"/>
          <w:sz w:val="24"/>
          <w:szCs w:val="24"/>
        </w:rPr>
        <w:t>__________________________________________________________________________________________________,</w:t>
      </w:r>
    </w:p>
    <w:p w:rsidR="00712F14" w:rsidRPr="00C74A48" w:rsidRDefault="00712F14" w:rsidP="00712F14">
      <w:pPr>
        <w:widowControl w:val="0"/>
        <w:spacing w:after="0" w:line="240" w:lineRule="auto"/>
        <w:ind w:left="-567"/>
        <w:jc w:val="center"/>
        <w:rPr>
          <w:rFonts w:ascii="Times New Roman" w:hAnsi="Times New Roman" w:cs="Times New Roman"/>
          <w:bCs/>
          <w:sz w:val="24"/>
          <w:szCs w:val="24"/>
          <w:vertAlign w:val="superscript"/>
        </w:rPr>
      </w:pPr>
      <w:r w:rsidRPr="00C74A48">
        <w:rPr>
          <w:rFonts w:ascii="Times New Roman" w:hAnsi="Times New Roman" w:cs="Times New Roman"/>
          <w:bCs/>
          <w:color w:val="000000"/>
          <w:sz w:val="24"/>
          <w:szCs w:val="24"/>
          <w:vertAlign w:val="superscript"/>
        </w:rPr>
        <w:t xml:space="preserve">(кем и когда </w:t>
      </w:r>
      <w:proofErr w:type="gramStart"/>
      <w:r w:rsidRPr="00C74A48">
        <w:rPr>
          <w:rFonts w:ascii="Times New Roman" w:hAnsi="Times New Roman" w:cs="Times New Roman"/>
          <w:bCs/>
          <w:color w:val="000000"/>
          <w:sz w:val="24"/>
          <w:szCs w:val="24"/>
          <w:vertAlign w:val="superscript"/>
        </w:rPr>
        <w:t>выдан</w:t>
      </w:r>
      <w:proofErr w:type="gramEnd"/>
      <w:r w:rsidRPr="00C74A48">
        <w:rPr>
          <w:rFonts w:ascii="Times New Roman" w:hAnsi="Times New Roman" w:cs="Times New Roman"/>
          <w:bCs/>
          <w:color w:val="000000"/>
          <w:sz w:val="24"/>
          <w:szCs w:val="24"/>
          <w:vertAlign w:val="superscript"/>
        </w:rPr>
        <w:t>)</w:t>
      </w:r>
    </w:p>
    <w:p w:rsidR="00712F14" w:rsidRPr="00C74A48" w:rsidRDefault="00712F14" w:rsidP="00712F14">
      <w:pPr>
        <w:widowControl w:val="0"/>
        <w:tabs>
          <w:tab w:val="left" w:leader="underscore" w:pos="10057"/>
        </w:tabs>
        <w:spacing w:after="0" w:line="240" w:lineRule="auto"/>
        <w:ind w:left="-567"/>
        <w:jc w:val="both"/>
        <w:rPr>
          <w:rFonts w:ascii="Times New Roman" w:hAnsi="Times New Roman" w:cs="Times New Roman"/>
          <w:color w:val="000000"/>
          <w:sz w:val="24"/>
          <w:szCs w:val="24"/>
        </w:rPr>
      </w:pPr>
      <w:r w:rsidRPr="00C74A48">
        <w:rPr>
          <w:rFonts w:ascii="Times New Roman" w:hAnsi="Times New Roman" w:cs="Times New Roman"/>
          <w:color w:val="000000"/>
          <w:sz w:val="24"/>
          <w:szCs w:val="24"/>
        </w:rPr>
        <w:t>являясь родителем (законным представителем) _____________________________________________</w:t>
      </w:r>
    </w:p>
    <w:p w:rsidR="00712F14" w:rsidRPr="00C74A48" w:rsidRDefault="00712F14" w:rsidP="00712F14">
      <w:pPr>
        <w:widowControl w:val="0"/>
        <w:tabs>
          <w:tab w:val="left" w:leader="underscore" w:pos="10057"/>
        </w:tabs>
        <w:spacing w:after="0" w:line="240" w:lineRule="auto"/>
        <w:ind w:left="-567"/>
        <w:jc w:val="both"/>
        <w:rPr>
          <w:rFonts w:ascii="Times New Roman" w:hAnsi="Times New Roman" w:cs="Times New Roman"/>
          <w:sz w:val="24"/>
          <w:szCs w:val="24"/>
        </w:rPr>
      </w:pPr>
      <w:r w:rsidRPr="00C74A48">
        <w:rPr>
          <w:rFonts w:ascii="Times New Roman" w:hAnsi="Times New Roman" w:cs="Times New Roman"/>
          <w:color w:val="000000"/>
          <w:sz w:val="24"/>
          <w:szCs w:val="24"/>
        </w:rPr>
        <w:t>___________________________________________________________________________________</w:t>
      </w:r>
    </w:p>
    <w:p w:rsidR="00712F14" w:rsidRPr="00C74A48" w:rsidRDefault="00712F14" w:rsidP="00712F14">
      <w:pPr>
        <w:widowControl w:val="0"/>
        <w:spacing w:after="0" w:line="240" w:lineRule="auto"/>
        <w:ind w:left="-567"/>
        <w:rPr>
          <w:rFonts w:ascii="Times New Roman" w:hAnsi="Times New Roman" w:cs="Times New Roman"/>
          <w:bCs/>
          <w:sz w:val="24"/>
          <w:szCs w:val="24"/>
          <w:vertAlign w:val="superscript"/>
        </w:rPr>
      </w:pPr>
      <w:r w:rsidRPr="00C74A48">
        <w:rPr>
          <w:rFonts w:ascii="Times New Roman" w:hAnsi="Times New Roman" w:cs="Times New Roman"/>
          <w:bCs/>
          <w:color w:val="000000"/>
          <w:sz w:val="24"/>
          <w:szCs w:val="24"/>
          <w:vertAlign w:val="superscript"/>
        </w:rPr>
        <w:t xml:space="preserve">                                                                                                                                                        (ФИО ребенка (подопечного) полностью)</w:t>
      </w:r>
    </w:p>
    <w:p w:rsidR="00712F14" w:rsidRPr="00C74A48" w:rsidRDefault="00712F14" w:rsidP="00712F14">
      <w:pPr>
        <w:widowControl w:val="0"/>
        <w:tabs>
          <w:tab w:val="left" w:leader="underscore" w:pos="9975"/>
        </w:tabs>
        <w:spacing w:after="0" w:line="240" w:lineRule="auto"/>
        <w:ind w:left="-567"/>
        <w:rPr>
          <w:rFonts w:ascii="Times New Roman" w:hAnsi="Times New Roman" w:cs="Times New Roman"/>
          <w:sz w:val="24"/>
          <w:szCs w:val="24"/>
        </w:rPr>
      </w:pPr>
      <w:r w:rsidRPr="00C74A48">
        <w:rPr>
          <w:rFonts w:ascii="Times New Roman" w:hAnsi="Times New Roman" w:cs="Times New Roman"/>
          <w:color w:val="000000"/>
          <w:sz w:val="24"/>
          <w:szCs w:val="24"/>
        </w:rPr>
        <w:t>на основании _________________________________________________________________________,</w:t>
      </w:r>
    </w:p>
    <w:p w:rsidR="00712F14" w:rsidRPr="00C74A48" w:rsidRDefault="00712F14" w:rsidP="00712F14">
      <w:pPr>
        <w:widowControl w:val="0"/>
        <w:spacing w:after="0" w:line="240" w:lineRule="auto"/>
        <w:ind w:left="-567"/>
        <w:rPr>
          <w:rFonts w:ascii="Times New Roman" w:hAnsi="Times New Roman" w:cs="Times New Roman"/>
          <w:bCs/>
          <w:sz w:val="24"/>
          <w:szCs w:val="24"/>
          <w:vertAlign w:val="superscript"/>
        </w:rPr>
      </w:pPr>
      <w:r w:rsidRPr="00C74A48">
        <w:rPr>
          <w:rFonts w:ascii="Times New Roman" w:hAnsi="Times New Roman" w:cs="Times New Roman"/>
          <w:bCs/>
          <w:color w:val="000000"/>
          <w:sz w:val="24"/>
          <w:szCs w:val="24"/>
          <w:vertAlign w:val="superscript"/>
        </w:rPr>
        <w:t xml:space="preserve">                                                                   (реквизиты доверенности или иного документа, подтверждающего полномочия представителя)</w:t>
      </w:r>
    </w:p>
    <w:p w:rsidR="00712F14" w:rsidRPr="00C74A48" w:rsidRDefault="00712F14" w:rsidP="00712F14">
      <w:pPr>
        <w:widowControl w:val="0"/>
        <w:tabs>
          <w:tab w:val="left" w:leader="underscore" w:pos="9946"/>
        </w:tabs>
        <w:spacing w:after="0" w:line="240" w:lineRule="auto"/>
        <w:ind w:left="-567"/>
        <w:rPr>
          <w:rFonts w:ascii="Times New Roman" w:hAnsi="Times New Roman" w:cs="Times New Roman"/>
          <w:color w:val="000000"/>
          <w:sz w:val="24"/>
          <w:szCs w:val="24"/>
        </w:rPr>
      </w:pPr>
      <w:proofErr w:type="gramStart"/>
      <w:r w:rsidRPr="00C74A48">
        <w:rPr>
          <w:rFonts w:ascii="Times New Roman" w:hAnsi="Times New Roman" w:cs="Times New Roman"/>
          <w:color w:val="000000"/>
          <w:sz w:val="24"/>
          <w:szCs w:val="24"/>
        </w:rPr>
        <w:t>проживающего</w:t>
      </w:r>
      <w:proofErr w:type="gramEnd"/>
      <w:r w:rsidRPr="00C74A48">
        <w:rPr>
          <w:rFonts w:ascii="Times New Roman" w:hAnsi="Times New Roman" w:cs="Times New Roman"/>
          <w:color w:val="000000"/>
          <w:sz w:val="24"/>
          <w:szCs w:val="24"/>
        </w:rPr>
        <w:t xml:space="preserve"> по адресу _______________________________________________________________,</w:t>
      </w:r>
    </w:p>
    <w:p w:rsidR="00712F14" w:rsidRPr="00C74A48" w:rsidRDefault="00712F14" w:rsidP="00712F14">
      <w:pPr>
        <w:widowControl w:val="0"/>
        <w:tabs>
          <w:tab w:val="left" w:leader="underscore" w:pos="9946"/>
        </w:tabs>
        <w:spacing w:after="0" w:line="240" w:lineRule="auto"/>
        <w:ind w:left="-567"/>
        <w:rPr>
          <w:rFonts w:ascii="Times New Roman" w:hAnsi="Times New Roman" w:cs="Times New Roman"/>
          <w:sz w:val="24"/>
          <w:szCs w:val="24"/>
        </w:rPr>
      </w:pPr>
    </w:p>
    <w:p w:rsidR="00712F14" w:rsidRPr="00C74A48" w:rsidRDefault="00712F14" w:rsidP="00712F14">
      <w:pPr>
        <w:widowControl w:val="0"/>
        <w:tabs>
          <w:tab w:val="left" w:leader="underscore" w:pos="5593"/>
          <w:tab w:val="left" w:leader="underscore" w:pos="7474"/>
          <w:tab w:val="left" w:leader="underscore" w:pos="10038"/>
        </w:tabs>
        <w:spacing w:after="0" w:line="240" w:lineRule="auto"/>
        <w:ind w:left="-567"/>
        <w:rPr>
          <w:rFonts w:ascii="Times New Roman" w:hAnsi="Times New Roman" w:cs="Times New Roman"/>
          <w:sz w:val="24"/>
          <w:szCs w:val="24"/>
        </w:rPr>
      </w:pPr>
      <w:r w:rsidRPr="00C74A48">
        <w:rPr>
          <w:rFonts w:ascii="Times New Roman" w:hAnsi="Times New Roman" w:cs="Times New Roman"/>
          <w:color w:val="000000"/>
          <w:sz w:val="24"/>
          <w:szCs w:val="24"/>
        </w:rPr>
        <w:t xml:space="preserve">паспорт (свидетельство о рождении) серия </w:t>
      </w:r>
      <w:r w:rsidRPr="00C74A48">
        <w:rPr>
          <w:rFonts w:ascii="Times New Roman" w:hAnsi="Times New Roman" w:cs="Times New Roman"/>
          <w:color w:val="000000"/>
          <w:sz w:val="24"/>
          <w:szCs w:val="24"/>
        </w:rPr>
        <w:tab/>
        <w:t>номер</w:t>
      </w:r>
      <w:r w:rsidRPr="00C74A48">
        <w:rPr>
          <w:rFonts w:ascii="Times New Roman" w:hAnsi="Times New Roman" w:cs="Times New Roman"/>
          <w:color w:val="000000"/>
          <w:sz w:val="24"/>
          <w:szCs w:val="24"/>
        </w:rPr>
        <w:tab/>
        <w:t>, выдан: _________</w:t>
      </w:r>
    </w:p>
    <w:p w:rsidR="00712F14" w:rsidRPr="00C74A48" w:rsidRDefault="00712F14" w:rsidP="00712F14">
      <w:pPr>
        <w:widowControl w:val="0"/>
        <w:tabs>
          <w:tab w:val="left" w:leader="underscore" w:pos="9970"/>
        </w:tabs>
        <w:spacing w:after="0" w:line="240" w:lineRule="auto"/>
        <w:ind w:left="-567"/>
        <w:rPr>
          <w:rFonts w:ascii="Times New Roman" w:hAnsi="Times New Roman" w:cs="Times New Roman"/>
          <w:sz w:val="24"/>
          <w:szCs w:val="24"/>
        </w:rPr>
      </w:pPr>
    </w:p>
    <w:p w:rsidR="00712F14" w:rsidRPr="00C74A48" w:rsidRDefault="00712F14" w:rsidP="00712F14">
      <w:pPr>
        <w:widowControl w:val="0"/>
        <w:tabs>
          <w:tab w:val="left" w:leader="underscore" w:pos="9970"/>
        </w:tabs>
        <w:spacing w:after="0" w:line="240" w:lineRule="auto"/>
        <w:ind w:left="-567"/>
        <w:rPr>
          <w:rFonts w:ascii="Times New Roman" w:hAnsi="Times New Roman" w:cs="Times New Roman"/>
          <w:sz w:val="24"/>
          <w:szCs w:val="24"/>
        </w:rPr>
      </w:pPr>
      <w:r w:rsidRPr="00C74A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712F14" w:rsidRPr="00C74A48" w:rsidRDefault="00712F14" w:rsidP="00712F14">
      <w:pPr>
        <w:widowControl w:val="0"/>
        <w:spacing w:after="0" w:line="240" w:lineRule="auto"/>
        <w:ind w:left="-567"/>
        <w:rPr>
          <w:rFonts w:ascii="Times New Roman" w:hAnsi="Times New Roman" w:cs="Times New Roman"/>
          <w:sz w:val="24"/>
          <w:szCs w:val="24"/>
        </w:rPr>
      </w:pPr>
      <w:r w:rsidRPr="00C74A48">
        <w:rPr>
          <w:rFonts w:ascii="Times New Roman" w:hAnsi="Times New Roman" w:cs="Times New Roman"/>
          <w:sz w:val="24"/>
          <w:szCs w:val="24"/>
        </w:rPr>
        <w:t xml:space="preserve">                                                                                                                (кем и когда </w:t>
      </w:r>
      <w:proofErr w:type="gramStart"/>
      <w:r w:rsidRPr="00C74A48">
        <w:rPr>
          <w:rFonts w:ascii="Times New Roman" w:hAnsi="Times New Roman" w:cs="Times New Roman"/>
          <w:sz w:val="24"/>
          <w:szCs w:val="24"/>
        </w:rPr>
        <w:t>выдан</w:t>
      </w:r>
      <w:proofErr w:type="gramEnd"/>
      <w:r w:rsidRPr="00C74A48">
        <w:rPr>
          <w:rFonts w:ascii="Times New Roman" w:hAnsi="Times New Roman" w:cs="Times New Roman"/>
          <w:sz w:val="24"/>
          <w:szCs w:val="24"/>
        </w:rPr>
        <w:t>)</w:t>
      </w:r>
    </w:p>
    <w:p w:rsidR="00712F14" w:rsidRPr="00C74A48" w:rsidRDefault="00712F14" w:rsidP="00712F14">
      <w:pPr>
        <w:widowControl w:val="0"/>
        <w:spacing w:after="0" w:line="240" w:lineRule="auto"/>
        <w:ind w:left="-567" w:firstLine="600"/>
        <w:jc w:val="both"/>
        <w:rPr>
          <w:rFonts w:ascii="Times New Roman" w:hAnsi="Times New Roman" w:cs="Times New Roman"/>
          <w:sz w:val="24"/>
          <w:szCs w:val="24"/>
        </w:rPr>
      </w:pPr>
      <w:r w:rsidRPr="00C74A48">
        <w:rPr>
          <w:rFonts w:ascii="Times New Roman" w:hAnsi="Times New Roman" w:cs="Times New Roman"/>
          <w:sz w:val="24"/>
          <w:szCs w:val="24"/>
        </w:rPr>
        <w:t>настоящим подтверждаю</w:t>
      </w:r>
    </w:p>
    <w:p w:rsidR="00712F14" w:rsidRPr="00C74A48" w:rsidRDefault="00712F14" w:rsidP="00712F14">
      <w:pPr>
        <w:widowControl w:val="0"/>
        <w:spacing w:after="0" w:line="240" w:lineRule="auto"/>
        <w:ind w:left="-567" w:firstLine="600"/>
        <w:jc w:val="both"/>
        <w:rPr>
          <w:rFonts w:ascii="Times New Roman" w:hAnsi="Times New Roman" w:cs="Times New Roman"/>
          <w:sz w:val="24"/>
          <w:szCs w:val="24"/>
        </w:rPr>
      </w:pPr>
      <w:r w:rsidRPr="00C74A48">
        <w:rPr>
          <w:rFonts w:ascii="Times New Roman" w:hAnsi="Times New Roman" w:cs="Times New Roman"/>
          <w:sz w:val="24"/>
          <w:szCs w:val="24"/>
        </w:rPr>
        <w:t>- свое согласие на использование персональных данных моего ребенка (подопечного) в целях организации, проведения, подведения итогов интеллектуальных, творческих, спортивных мероприятий, проводимых Центральным управлением министерства образования и науки Самарской области.</w:t>
      </w:r>
    </w:p>
    <w:p w:rsidR="00712F14" w:rsidRPr="00C74A48" w:rsidRDefault="00712F14" w:rsidP="00712F14">
      <w:pPr>
        <w:widowControl w:val="0"/>
        <w:spacing w:after="0" w:line="240" w:lineRule="auto"/>
        <w:ind w:left="-567" w:firstLine="600"/>
        <w:jc w:val="both"/>
        <w:rPr>
          <w:rFonts w:ascii="Times New Roman" w:hAnsi="Times New Roman" w:cs="Times New Roman"/>
          <w:sz w:val="24"/>
          <w:szCs w:val="24"/>
        </w:rPr>
      </w:pPr>
      <w:proofErr w:type="gramStart"/>
      <w:r w:rsidRPr="00C74A48">
        <w:rPr>
          <w:rFonts w:ascii="Times New Roman" w:hAnsi="Times New Roman" w:cs="Times New Roman"/>
          <w:sz w:val="24"/>
          <w:szCs w:val="24"/>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w:t>
      </w:r>
      <w:r w:rsidRPr="00C74A48">
        <w:rPr>
          <w:rFonts w:ascii="Times New Roman" w:eastAsia="TimesNewRomanPSMT" w:hAnsi="Times New Roman" w:cs="Times New Roman"/>
          <w:sz w:val="24"/>
          <w:szCs w:val="24"/>
        </w:rPr>
        <w:t>публикация в сети Интернет (на сайтах организаторов)</w:t>
      </w:r>
      <w:r w:rsidRPr="00C74A48">
        <w:rPr>
          <w:rFonts w:ascii="Times New Roman" w:hAnsi="Times New Roman" w:cs="Times New Roman"/>
          <w:sz w:val="24"/>
          <w:szCs w:val="24"/>
        </w:rPr>
        <w:t>.</w:t>
      </w:r>
      <w:proofErr w:type="gramEnd"/>
    </w:p>
    <w:p w:rsidR="00712F14" w:rsidRPr="00C74A48" w:rsidRDefault="00712F14" w:rsidP="00712F14">
      <w:pPr>
        <w:widowControl w:val="0"/>
        <w:tabs>
          <w:tab w:val="center" w:pos="6994"/>
        </w:tabs>
        <w:spacing w:after="0" w:line="240" w:lineRule="auto"/>
        <w:ind w:left="-567" w:firstLine="600"/>
        <w:jc w:val="both"/>
        <w:rPr>
          <w:rFonts w:ascii="Times New Roman" w:hAnsi="Times New Roman" w:cs="Times New Roman"/>
          <w:sz w:val="24"/>
          <w:szCs w:val="24"/>
        </w:rPr>
      </w:pPr>
      <w:r w:rsidRPr="00C74A48">
        <w:rPr>
          <w:rFonts w:ascii="Times New Roman" w:hAnsi="Times New Roman" w:cs="Times New Roman"/>
          <w:sz w:val="24"/>
          <w:szCs w:val="24"/>
        </w:rPr>
        <w:t xml:space="preserve">Настоящим я даю согласие на </w:t>
      </w:r>
      <w:r w:rsidRPr="00C74A48">
        <w:rPr>
          <w:rFonts w:ascii="Times New Roman" w:hAnsi="Times New Roman" w:cs="Times New Roman"/>
          <w:sz w:val="24"/>
          <w:szCs w:val="24"/>
        </w:rPr>
        <w:tab/>
        <w:t>обработку следующих персональных данных моего ребенка (подопечного):</w:t>
      </w:r>
    </w:p>
    <w:p w:rsidR="00712F14" w:rsidRPr="00C74A48" w:rsidRDefault="00712F14" w:rsidP="00712F14">
      <w:pPr>
        <w:widowControl w:val="0"/>
        <w:spacing w:after="0" w:line="240" w:lineRule="auto"/>
        <w:ind w:left="-567"/>
        <w:jc w:val="both"/>
        <w:rPr>
          <w:rFonts w:ascii="Times New Roman" w:hAnsi="Times New Roman" w:cs="Times New Roman"/>
          <w:sz w:val="24"/>
          <w:szCs w:val="24"/>
        </w:rPr>
      </w:pPr>
      <w:r w:rsidRPr="00C74A48">
        <w:rPr>
          <w:rFonts w:ascii="Times New Roman" w:hAnsi="Times New Roman" w:cs="Times New Roman"/>
          <w:sz w:val="24"/>
          <w:szCs w:val="24"/>
        </w:rPr>
        <w:tab/>
        <w:t>- фамилия, имя, отчество;                        - результат участия в мероприятиях;</w:t>
      </w:r>
    </w:p>
    <w:p w:rsidR="00712F14" w:rsidRPr="00C74A48" w:rsidRDefault="00712F14" w:rsidP="00712F14">
      <w:pPr>
        <w:widowControl w:val="0"/>
        <w:spacing w:after="0" w:line="240" w:lineRule="auto"/>
        <w:ind w:left="-567"/>
        <w:jc w:val="both"/>
        <w:rPr>
          <w:rFonts w:ascii="Times New Roman" w:hAnsi="Times New Roman" w:cs="Times New Roman"/>
          <w:sz w:val="24"/>
          <w:szCs w:val="24"/>
        </w:rPr>
      </w:pPr>
      <w:r w:rsidRPr="00C74A48">
        <w:rPr>
          <w:rFonts w:ascii="Times New Roman" w:hAnsi="Times New Roman" w:cs="Times New Roman"/>
          <w:sz w:val="24"/>
          <w:szCs w:val="24"/>
        </w:rPr>
        <w:tab/>
        <w:t>- название и номер школы;</w:t>
      </w:r>
      <w:r w:rsidRPr="00C74A48">
        <w:rPr>
          <w:rFonts w:ascii="Times New Roman" w:hAnsi="Times New Roman" w:cs="Times New Roman"/>
          <w:sz w:val="24"/>
          <w:szCs w:val="24"/>
        </w:rPr>
        <w:tab/>
      </w:r>
      <w:r w:rsidRPr="00C74A48">
        <w:rPr>
          <w:rFonts w:ascii="Times New Roman" w:hAnsi="Times New Roman" w:cs="Times New Roman"/>
          <w:sz w:val="24"/>
          <w:szCs w:val="24"/>
        </w:rPr>
        <w:tab/>
        <w:t xml:space="preserve">    - контактная информация.</w:t>
      </w:r>
      <w:r w:rsidRPr="00C74A48">
        <w:rPr>
          <w:rFonts w:ascii="Times New Roman" w:hAnsi="Times New Roman" w:cs="Times New Roman"/>
          <w:sz w:val="24"/>
          <w:szCs w:val="24"/>
        </w:rPr>
        <w:tab/>
      </w:r>
    </w:p>
    <w:p w:rsidR="00712F14" w:rsidRPr="00C74A48" w:rsidRDefault="00712F14" w:rsidP="00712F14">
      <w:pPr>
        <w:widowControl w:val="0"/>
        <w:spacing w:after="0" w:line="240" w:lineRule="auto"/>
        <w:ind w:left="-567"/>
        <w:jc w:val="both"/>
        <w:rPr>
          <w:rFonts w:ascii="Times New Roman" w:hAnsi="Times New Roman" w:cs="Times New Roman"/>
          <w:sz w:val="24"/>
          <w:szCs w:val="24"/>
        </w:rPr>
      </w:pPr>
      <w:r w:rsidRPr="00C74A48">
        <w:rPr>
          <w:rFonts w:ascii="Times New Roman" w:hAnsi="Times New Roman" w:cs="Times New Roman"/>
          <w:sz w:val="24"/>
          <w:szCs w:val="24"/>
        </w:rPr>
        <w:lastRenderedPageBreak/>
        <w:tab/>
        <w:t>- класс;</w:t>
      </w:r>
      <w:r w:rsidRPr="00C74A48">
        <w:rPr>
          <w:rFonts w:ascii="Times New Roman" w:hAnsi="Times New Roman" w:cs="Times New Roman"/>
          <w:sz w:val="24"/>
          <w:szCs w:val="24"/>
        </w:rPr>
        <w:tab/>
      </w:r>
      <w:r w:rsidRPr="00C74A48">
        <w:rPr>
          <w:rFonts w:ascii="Times New Roman" w:hAnsi="Times New Roman" w:cs="Times New Roman"/>
          <w:sz w:val="24"/>
          <w:szCs w:val="24"/>
        </w:rPr>
        <w:tab/>
      </w:r>
      <w:r w:rsidRPr="00C74A48">
        <w:rPr>
          <w:rFonts w:ascii="Times New Roman" w:hAnsi="Times New Roman" w:cs="Times New Roman"/>
          <w:sz w:val="24"/>
          <w:szCs w:val="24"/>
        </w:rPr>
        <w:tab/>
      </w:r>
      <w:r w:rsidRPr="00C74A48">
        <w:rPr>
          <w:rFonts w:ascii="Times New Roman" w:hAnsi="Times New Roman" w:cs="Times New Roman"/>
          <w:sz w:val="24"/>
          <w:szCs w:val="24"/>
        </w:rPr>
        <w:tab/>
      </w:r>
      <w:r w:rsidRPr="00C74A48">
        <w:rPr>
          <w:rFonts w:ascii="Times New Roman" w:hAnsi="Times New Roman" w:cs="Times New Roman"/>
          <w:sz w:val="24"/>
          <w:szCs w:val="24"/>
        </w:rPr>
        <w:tab/>
      </w:r>
      <w:r w:rsidRPr="00C74A48">
        <w:rPr>
          <w:rFonts w:ascii="Times New Roman" w:hAnsi="Times New Roman" w:cs="Times New Roman"/>
          <w:sz w:val="24"/>
          <w:szCs w:val="24"/>
        </w:rPr>
        <w:tab/>
      </w:r>
    </w:p>
    <w:p w:rsidR="00712F14" w:rsidRPr="00C74A48" w:rsidRDefault="00712F14" w:rsidP="00712F14">
      <w:pPr>
        <w:widowControl w:val="0"/>
        <w:spacing w:after="0" w:line="240" w:lineRule="auto"/>
        <w:ind w:left="-567" w:firstLine="600"/>
        <w:jc w:val="both"/>
        <w:rPr>
          <w:rFonts w:ascii="Times New Roman" w:hAnsi="Times New Roman" w:cs="Times New Roman"/>
          <w:sz w:val="24"/>
          <w:szCs w:val="24"/>
        </w:rPr>
      </w:pPr>
      <w:r w:rsidRPr="00C74A48">
        <w:rPr>
          <w:rFonts w:ascii="Times New Roman" w:hAnsi="Times New Roman" w:cs="Times New Roman"/>
          <w:sz w:val="24"/>
          <w:szCs w:val="24"/>
        </w:rPr>
        <w:t>Я согласе</w:t>
      </w:r>
      <w:proofErr w:type="gramStart"/>
      <w:r w:rsidRPr="00C74A48">
        <w:rPr>
          <w:rFonts w:ascii="Times New Roman" w:hAnsi="Times New Roman" w:cs="Times New Roman"/>
          <w:sz w:val="24"/>
          <w:szCs w:val="24"/>
        </w:rPr>
        <w:t>н(</w:t>
      </w:r>
      <w:proofErr w:type="gramEnd"/>
      <w:r w:rsidRPr="00C74A48">
        <w:rPr>
          <w:rFonts w:ascii="Times New Roman" w:hAnsi="Times New Roman" w:cs="Times New Roman"/>
          <w:sz w:val="24"/>
          <w:szCs w:val="24"/>
        </w:rPr>
        <w:t>а), что обработка персональных данных может осуществляться как с использованием автоматизированных средств, так и без таковых.</w:t>
      </w:r>
    </w:p>
    <w:p w:rsidR="00712F14" w:rsidRPr="00C74A48" w:rsidRDefault="00712F14" w:rsidP="00712F14">
      <w:pPr>
        <w:widowControl w:val="0"/>
        <w:spacing w:after="0" w:line="240" w:lineRule="auto"/>
        <w:ind w:left="-567" w:firstLine="600"/>
        <w:jc w:val="both"/>
        <w:rPr>
          <w:rFonts w:ascii="Times New Roman" w:hAnsi="Times New Roman" w:cs="Times New Roman"/>
          <w:sz w:val="24"/>
          <w:szCs w:val="24"/>
        </w:rPr>
      </w:pPr>
      <w:r w:rsidRPr="00C74A48">
        <w:rPr>
          <w:rFonts w:ascii="Times New Roman" w:hAnsi="Times New Roman" w:cs="Times New Roman"/>
          <w:sz w:val="24"/>
          <w:szCs w:val="24"/>
        </w:rPr>
        <w:t>Я согласе</w:t>
      </w:r>
      <w:proofErr w:type="gramStart"/>
      <w:r w:rsidRPr="00C74A48">
        <w:rPr>
          <w:rFonts w:ascii="Times New Roman" w:hAnsi="Times New Roman" w:cs="Times New Roman"/>
          <w:sz w:val="24"/>
          <w:szCs w:val="24"/>
        </w:rPr>
        <w:t>н(</w:t>
      </w:r>
      <w:proofErr w:type="gramEnd"/>
      <w:r w:rsidRPr="00C74A48">
        <w:rPr>
          <w:rFonts w:ascii="Times New Roman" w:hAnsi="Times New Roman" w:cs="Times New Roman"/>
          <w:sz w:val="24"/>
          <w:szCs w:val="24"/>
        </w:rPr>
        <w:t>а), что следующие сведения о моем ребенке (подопечном): «фамилия, имя, отчество, название и номер школы, класс, результат участия» могут быть указаны на дипломах, грамотах, сертификатах.</w:t>
      </w:r>
    </w:p>
    <w:p w:rsidR="00712F14" w:rsidRPr="00C74A48" w:rsidRDefault="00712F14" w:rsidP="00712F14">
      <w:pPr>
        <w:widowControl w:val="0"/>
        <w:spacing w:after="0" w:line="240" w:lineRule="auto"/>
        <w:ind w:left="-567" w:firstLine="600"/>
        <w:jc w:val="both"/>
        <w:rPr>
          <w:rFonts w:ascii="Times New Roman" w:hAnsi="Times New Roman" w:cs="Times New Roman"/>
          <w:sz w:val="24"/>
          <w:szCs w:val="24"/>
        </w:rPr>
      </w:pPr>
      <w:r w:rsidRPr="00C74A48">
        <w:rPr>
          <w:rFonts w:ascii="Times New Roman" w:hAnsi="Times New Roman" w:cs="Times New Roman"/>
          <w:sz w:val="24"/>
          <w:szCs w:val="24"/>
        </w:rPr>
        <w:t>Я согласе</w:t>
      </w:r>
      <w:proofErr w:type="gramStart"/>
      <w:r w:rsidRPr="00C74A48">
        <w:rPr>
          <w:rFonts w:ascii="Times New Roman" w:hAnsi="Times New Roman" w:cs="Times New Roman"/>
          <w:sz w:val="24"/>
          <w:szCs w:val="24"/>
        </w:rPr>
        <w:t>н(</w:t>
      </w:r>
      <w:proofErr w:type="gramEnd"/>
      <w:r w:rsidRPr="00C74A48">
        <w:rPr>
          <w:rFonts w:ascii="Times New Roman" w:hAnsi="Times New Roman" w:cs="Times New Roman"/>
          <w:sz w:val="24"/>
          <w:szCs w:val="24"/>
        </w:rPr>
        <w:t xml:space="preserve">а), что следующие сведения о моем ребенке (подопечном): «фамилия, имя, отчество, название и номер школы, класс, результат участия в мероприятиях, изображение (фотографии, видеозаписи) могут быть размещены </w:t>
      </w:r>
      <w:r w:rsidRPr="00C74A48">
        <w:rPr>
          <w:rFonts w:ascii="Times New Roman" w:eastAsia="TimesNewRomanPSMT" w:hAnsi="Times New Roman" w:cs="Times New Roman"/>
          <w:sz w:val="24"/>
          <w:szCs w:val="24"/>
        </w:rPr>
        <w:t xml:space="preserve">в сети Интернет (на сайтах организаторов) </w:t>
      </w:r>
      <w:r w:rsidRPr="00C74A48">
        <w:rPr>
          <w:rFonts w:ascii="Times New Roman" w:hAnsi="Times New Roman" w:cs="Times New Roman"/>
          <w:sz w:val="24"/>
          <w:szCs w:val="24"/>
        </w:rPr>
        <w:t>мероприятий (в том числе в списках победителей и призеров).</w:t>
      </w:r>
    </w:p>
    <w:p w:rsidR="00712F14" w:rsidRPr="00C74A48" w:rsidRDefault="00712F14" w:rsidP="00712F14">
      <w:pPr>
        <w:widowControl w:val="0"/>
        <w:spacing w:after="0" w:line="240" w:lineRule="auto"/>
        <w:ind w:left="-567" w:firstLine="600"/>
        <w:jc w:val="both"/>
        <w:rPr>
          <w:rFonts w:ascii="Times New Roman" w:hAnsi="Times New Roman" w:cs="Times New Roman"/>
          <w:sz w:val="24"/>
          <w:szCs w:val="24"/>
        </w:rPr>
      </w:pPr>
      <w:r w:rsidRPr="00C74A48">
        <w:rPr>
          <w:rFonts w:ascii="Times New Roman" w:hAnsi="Times New Roman" w:cs="Times New Roman"/>
          <w:sz w:val="24"/>
          <w:szCs w:val="24"/>
        </w:rPr>
        <w:t xml:space="preserve">Согласие на обработку персональных данных моего ребенка (подопечного) действует </w:t>
      </w:r>
      <w:proofErr w:type="gramStart"/>
      <w:r w:rsidRPr="00C74A48">
        <w:rPr>
          <w:rFonts w:ascii="Times New Roman" w:hAnsi="Times New Roman" w:cs="Times New Roman"/>
          <w:sz w:val="24"/>
          <w:szCs w:val="24"/>
        </w:rPr>
        <w:t>с даты</w:t>
      </w:r>
      <w:proofErr w:type="gramEnd"/>
      <w:r w:rsidRPr="00C74A48">
        <w:rPr>
          <w:rFonts w:ascii="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C74A48">
        <w:rPr>
          <w:rFonts w:ascii="Times New Roman" w:hAnsi="Times New Roman" w:cs="Times New Roman"/>
          <w:sz w:val="24"/>
          <w:szCs w:val="24"/>
        </w:rPr>
        <w:t>отозвать</w:t>
      </w:r>
      <w:proofErr w:type="gramEnd"/>
      <w:r w:rsidRPr="00C74A48">
        <w:rPr>
          <w:rFonts w:ascii="Times New Roman" w:hAnsi="Times New Roman" w:cs="Times New Roman"/>
          <w:sz w:val="24"/>
          <w:szCs w:val="24"/>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мероприятиях» оператор базы персональных данных не подтвердит достоверность дипломов или грамот обучающегося.</w:t>
      </w:r>
    </w:p>
    <w:p w:rsidR="00712F14" w:rsidRPr="00C74A48" w:rsidRDefault="00712F14" w:rsidP="00712F14">
      <w:pPr>
        <w:widowControl w:val="0"/>
        <w:spacing w:after="0" w:line="240" w:lineRule="auto"/>
        <w:ind w:left="-567" w:firstLine="600"/>
        <w:jc w:val="both"/>
        <w:rPr>
          <w:rFonts w:ascii="Times New Roman" w:hAnsi="Times New Roman" w:cs="Times New Roman"/>
          <w:sz w:val="24"/>
          <w:szCs w:val="24"/>
        </w:rPr>
      </w:pPr>
      <w:r w:rsidRPr="00C74A48">
        <w:rPr>
          <w:rFonts w:ascii="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712F14" w:rsidRPr="00C74A48" w:rsidRDefault="00712F14" w:rsidP="00712F14">
      <w:pPr>
        <w:widowControl w:val="0"/>
        <w:tabs>
          <w:tab w:val="left" w:leader="underscore" w:pos="414"/>
          <w:tab w:val="left" w:leader="underscore" w:pos="1417"/>
          <w:tab w:val="left" w:pos="3836"/>
          <w:tab w:val="left" w:leader="underscore" w:pos="5934"/>
          <w:tab w:val="left" w:leader="underscore" w:pos="9279"/>
        </w:tabs>
        <w:spacing w:after="0" w:line="240" w:lineRule="auto"/>
        <w:ind w:left="-567"/>
        <w:rPr>
          <w:rFonts w:ascii="Times New Roman" w:hAnsi="Times New Roman" w:cs="Times New Roman"/>
          <w:sz w:val="24"/>
          <w:szCs w:val="24"/>
        </w:rPr>
      </w:pPr>
    </w:p>
    <w:p w:rsidR="00712F14" w:rsidRPr="00C74A48" w:rsidRDefault="00712F14" w:rsidP="00712F14">
      <w:pPr>
        <w:widowControl w:val="0"/>
        <w:tabs>
          <w:tab w:val="left" w:leader="underscore" w:pos="414"/>
          <w:tab w:val="left" w:leader="underscore" w:pos="1417"/>
          <w:tab w:val="left" w:pos="3836"/>
          <w:tab w:val="left" w:leader="underscore" w:pos="5934"/>
          <w:tab w:val="left" w:leader="underscore" w:pos="9279"/>
        </w:tabs>
        <w:spacing w:after="0" w:line="240" w:lineRule="auto"/>
        <w:ind w:left="-567"/>
        <w:rPr>
          <w:rFonts w:ascii="Times New Roman" w:hAnsi="Times New Roman" w:cs="Times New Roman"/>
          <w:sz w:val="24"/>
          <w:szCs w:val="24"/>
        </w:rPr>
      </w:pPr>
    </w:p>
    <w:p w:rsidR="00712F14" w:rsidRPr="00C74A48" w:rsidRDefault="00712F14" w:rsidP="00712F14">
      <w:pPr>
        <w:widowControl w:val="0"/>
        <w:tabs>
          <w:tab w:val="left" w:leader="underscore" w:pos="414"/>
          <w:tab w:val="left" w:leader="underscore" w:pos="1417"/>
          <w:tab w:val="left" w:pos="3836"/>
          <w:tab w:val="left" w:leader="underscore" w:pos="5934"/>
          <w:tab w:val="left" w:leader="underscore" w:pos="9279"/>
        </w:tabs>
        <w:spacing w:after="0" w:line="240" w:lineRule="auto"/>
        <w:ind w:left="-567"/>
        <w:rPr>
          <w:rFonts w:ascii="Times New Roman" w:hAnsi="Times New Roman" w:cs="Times New Roman"/>
          <w:sz w:val="24"/>
          <w:szCs w:val="24"/>
        </w:rPr>
      </w:pPr>
      <w:r w:rsidRPr="00C74A48">
        <w:rPr>
          <w:rFonts w:ascii="Times New Roman" w:hAnsi="Times New Roman" w:cs="Times New Roman"/>
          <w:sz w:val="24"/>
          <w:szCs w:val="24"/>
        </w:rPr>
        <w:t>«</w:t>
      </w:r>
      <w:r w:rsidRPr="00C74A48">
        <w:rPr>
          <w:rFonts w:ascii="Times New Roman" w:hAnsi="Times New Roman" w:cs="Times New Roman"/>
          <w:sz w:val="24"/>
          <w:szCs w:val="24"/>
        </w:rPr>
        <w:tab/>
        <w:t>»</w:t>
      </w:r>
      <w:r w:rsidRPr="00C74A48">
        <w:rPr>
          <w:rFonts w:ascii="Times New Roman" w:hAnsi="Times New Roman" w:cs="Times New Roman"/>
          <w:sz w:val="24"/>
          <w:szCs w:val="24"/>
        </w:rPr>
        <w:tab/>
        <w:t>2017 года</w:t>
      </w:r>
      <w:r w:rsidRPr="00C74A48">
        <w:rPr>
          <w:rFonts w:ascii="Times New Roman" w:hAnsi="Times New Roman" w:cs="Times New Roman"/>
          <w:sz w:val="24"/>
          <w:szCs w:val="24"/>
        </w:rPr>
        <w:tab/>
      </w:r>
      <w:r w:rsidRPr="00C74A48">
        <w:rPr>
          <w:rFonts w:ascii="Times New Roman" w:hAnsi="Times New Roman" w:cs="Times New Roman"/>
          <w:sz w:val="24"/>
          <w:szCs w:val="24"/>
        </w:rPr>
        <w:tab/>
        <w:t xml:space="preserve"> </w:t>
      </w:r>
      <w:r w:rsidRPr="00C74A48">
        <w:rPr>
          <w:rFonts w:ascii="Times New Roman" w:hAnsi="Times New Roman" w:cs="Times New Roman"/>
          <w:sz w:val="24"/>
          <w:szCs w:val="24"/>
        </w:rPr>
        <w:tab/>
      </w:r>
      <w:r w:rsidRPr="00C74A48">
        <w:rPr>
          <w:rFonts w:ascii="Times New Roman" w:hAnsi="Times New Roman" w:cs="Times New Roman"/>
          <w:bCs/>
          <w:color w:val="000000"/>
          <w:sz w:val="24"/>
          <w:szCs w:val="24"/>
          <w:vertAlign w:val="superscript"/>
        </w:rPr>
        <w:t xml:space="preserve">                                                                                                                                      Подпись                                                  Расшифровка</w:t>
      </w:r>
      <w:r w:rsidRPr="00C74A48">
        <w:rPr>
          <w:rFonts w:ascii="Times New Roman" w:hAnsi="Times New Roman" w:cs="Times New Roman"/>
          <w:sz w:val="24"/>
          <w:szCs w:val="24"/>
        </w:rPr>
        <w:t xml:space="preserve"> </w:t>
      </w:r>
      <w:r w:rsidRPr="00C74A48">
        <w:rPr>
          <w:rFonts w:ascii="Times New Roman" w:hAnsi="Times New Roman" w:cs="Times New Roman"/>
          <w:sz w:val="24"/>
          <w:szCs w:val="24"/>
        </w:rPr>
        <w:br w:type="page"/>
      </w:r>
    </w:p>
    <w:p w:rsidR="00712F14" w:rsidRPr="00C74A48" w:rsidRDefault="00712F14" w:rsidP="00C74A48">
      <w:pPr>
        <w:spacing w:after="0" w:line="240" w:lineRule="auto"/>
        <w:ind w:left="-567"/>
        <w:jc w:val="right"/>
        <w:rPr>
          <w:rFonts w:ascii="Times New Roman" w:hAnsi="Times New Roman" w:cs="Times New Roman"/>
          <w:sz w:val="20"/>
          <w:szCs w:val="24"/>
        </w:rPr>
      </w:pPr>
      <w:r w:rsidRPr="00C74A48">
        <w:rPr>
          <w:rFonts w:ascii="Times New Roman" w:hAnsi="Times New Roman" w:cs="Times New Roman"/>
          <w:sz w:val="24"/>
          <w:szCs w:val="24"/>
        </w:rPr>
        <w:lastRenderedPageBreak/>
        <w:t xml:space="preserve">     </w:t>
      </w:r>
      <w:r w:rsidRPr="00C74A48">
        <w:rPr>
          <w:rFonts w:ascii="Times New Roman" w:hAnsi="Times New Roman" w:cs="Times New Roman"/>
          <w:bCs/>
          <w:sz w:val="20"/>
          <w:szCs w:val="24"/>
        </w:rPr>
        <w:t>Приложение3 к Положению</w:t>
      </w:r>
    </w:p>
    <w:p w:rsidR="00712F14" w:rsidRPr="00C74A48" w:rsidRDefault="00712F14" w:rsidP="00C74A48">
      <w:pPr>
        <w:spacing w:line="240" w:lineRule="auto"/>
        <w:ind w:left="720" w:right="-144"/>
        <w:jc w:val="right"/>
        <w:rPr>
          <w:rFonts w:ascii="Times New Roman" w:hAnsi="Times New Roman" w:cs="Times New Roman"/>
          <w:sz w:val="20"/>
          <w:szCs w:val="24"/>
        </w:rPr>
      </w:pPr>
      <w:r w:rsidRPr="00C74A48">
        <w:rPr>
          <w:rFonts w:ascii="Times New Roman" w:hAnsi="Times New Roman" w:cs="Times New Roman"/>
          <w:sz w:val="20"/>
          <w:szCs w:val="24"/>
        </w:rPr>
        <w:t>Образец оформления титульного листа</w:t>
      </w:r>
    </w:p>
    <w:p w:rsidR="00712F14" w:rsidRPr="00C74A48" w:rsidRDefault="00712F14" w:rsidP="00712F14">
      <w:pPr>
        <w:ind w:left="720"/>
        <w:jc w:val="center"/>
        <w:rPr>
          <w:rFonts w:ascii="Times New Roman" w:hAnsi="Times New Roman" w:cs="Times New Roman"/>
          <w:sz w:val="24"/>
          <w:szCs w:val="24"/>
        </w:rPr>
      </w:pPr>
    </w:p>
    <w:p w:rsidR="00712F14" w:rsidRPr="00C74A48" w:rsidRDefault="00712F14" w:rsidP="00712F14">
      <w:pPr>
        <w:ind w:left="720"/>
        <w:jc w:val="center"/>
        <w:rPr>
          <w:rFonts w:ascii="Times New Roman" w:hAnsi="Times New Roman" w:cs="Times New Roman"/>
          <w:sz w:val="24"/>
          <w:szCs w:val="24"/>
        </w:rPr>
      </w:pPr>
      <w:r w:rsidRPr="00C74A48">
        <w:rPr>
          <w:rFonts w:ascii="Times New Roman" w:hAnsi="Times New Roman" w:cs="Times New Roman"/>
          <w:sz w:val="24"/>
          <w:szCs w:val="24"/>
        </w:rPr>
        <w:t>Образовательная организация (по уставу)</w:t>
      </w:r>
    </w:p>
    <w:p w:rsidR="00712F14" w:rsidRPr="00C74A48" w:rsidRDefault="00712F14" w:rsidP="00712F14">
      <w:pPr>
        <w:ind w:left="720"/>
        <w:jc w:val="center"/>
        <w:rPr>
          <w:rFonts w:ascii="Times New Roman" w:hAnsi="Times New Roman" w:cs="Times New Roman"/>
          <w:sz w:val="24"/>
          <w:szCs w:val="24"/>
        </w:rPr>
      </w:pPr>
    </w:p>
    <w:p w:rsidR="00712F14" w:rsidRPr="00C74A48" w:rsidRDefault="00712F14" w:rsidP="00712F14">
      <w:pPr>
        <w:spacing w:before="100" w:beforeAutospacing="1" w:after="100" w:afterAutospacing="1" w:line="360" w:lineRule="auto"/>
        <w:ind w:left="720"/>
        <w:jc w:val="center"/>
        <w:rPr>
          <w:rFonts w:ascii="Times New Roman" w:hAnsi="Times New Roman" w:cs="Times New Roman"/>
          <w:sz w:val="24"/>
          <w:szCs w:val="24"/>
        </w:rPr>
      </w:pPr>
    </w:p>
    <w:p w:rsidR="00712F14" w:rsidRPr="00C74A48" w:rsidRDefault="00712F14" w:rsidP="00712F14">
      <w:pPr>
        <w:spacing w:before="100" w:beforeAutospacing="1" w:after="100" w:afterAutospacing="1" w:line="360" w:lineRule="auto"/>
        <w:ind w:left="720"/>
        <w:jc w:val="center"/>
        <w:rPr>
          <w:rFonts w:ascii="Times New Roman" w:hAnsi="Times New Roman" w:cs="Times New Roman"/>
          <w:sz w:val="24"/>
          <w:szCs w:val="24"/>
        </w:rPr>
      </w:pPr>
    </w:p>
    <w:p w:rsidR="00712F14" w:rsidRPr="00C74A48" w:rsidRDefault="00712F14" w:rsidP="00712F14">
      <w:pPr>
        <w:spacing w:before="100" w:beforeAutospacing="1" w:after="100" w:afterAutospacing="1" w:line="360" w:lineRule="auto"/>
        <w:ind w:left="720"/>
        <w:jc w:val="center"/>
        <w:rPr>
          <w:rFonts w:ascii="Times New Roman" w:hAnsi="Times New Roman" w:cs="Times New Roman"/>
          <w:sz w:val="24"/>
          <w:szCs w:val="24"/>
        </w:rPr>
      </w:pPr>
    </w:p>
    <w:p w:rsidR="00712F14" w:rsidRPr="00C74A48" w:rsidRDefault="00712F14" w:rsidP="00712F14">
      <w:pPr>
        <w:spacing w:before="100" w:beforeAutospacing="1" w:after="100" w:afterAutospacing="1" w:line="360" w:lineRule="auto"/>
        <w:ind w:left="720"/>
        <w:jc w:val="center"/>
        <w:rPr>
          <w:rFonts w:ascii="Times New Roman" w:hAnsi="Times New Roman" w:cs="Times New Roman"/>
          <w:sz w:val="24"/>
          <w:szCs w:val="24"/>
        </w:rPr>
      </w:pPr>
      <w:r w:rsidRPr="00C74A48">
        <w:rPr>
          <w:rFonts w:ascii="Times New Roman" w:hAnsi="Times New Roman" w:cs="Times New Roman"/>
          <w:sz w:val="24"/>
          <w:szCs w:val="24"/>
        </w:rPr>
        <w:t>Исследовательская работа</w:t>
      </w:r>
    </w:p>
    <w:p w:rsidR="00712F14" w:rsidRPr="00C74A48" w:rsidRDefault="00712F14" w:rsidP="00712F14">
      <w:pPr>
        <w:spacing w:before="100" w:beforeAutospacing="1" w:after="100" w:afterAutospacing="1" w:line="360" w:lineRule="auto"/>
        <w:ind w:left="720"/>
        <w:jc w:val="center"/>
        <w:rPr>
          <w:rFonts w:ascii="Times New Roman" w:hAnsi="Times New Roman" w:cs="Times New Roman"/>
          <w:sz w:val="24"/>
          <w:szCs w:val="24"/>
        </w:rPr>
      </w:pPr>
      <w:r w:rsidRPr="00C74A48">
        <w:rPr>
          <w:rFonts w:ascii="Times New Roman" w:hAnsi="Times New Roman" w:cs="Times New Roman"/>
          <w:sz w:val="24"/>
          <w:szCs w:val="24"/>
        </w:rPr>
        <w:t>на тему:</w:t>
      </w:r>
    </w:p>
    <w:p w:rsidR="00712F14" w:rsidRPr="00C74A48" w:rsidRDefault="00712F14" w:rsidP="00712F14">
      <w:pPr>
        <w:spacing w:before="100" w:beforeAutospacing="1" w:after="100" w:afterAutospacing="1" w:line="360" w:lineRule="auto"/>
        <w:ind w:left="720"/>
        <w:jc w:val="center"/>
        <w:rPr>
          <w:rFonts w:ascii="Times New Roman" w:hAnsi="Times New Roman" w:cs="Times New Roman"/>
          <w:bCs/>
          <w:sz w:val="24"/>
          <w:szCs w:val="24"/>
        </w:rPr>
      </w:pPr>
      <w:r w:rsidRPr="00C74A48">
        <w:rPr>
          <w:rFonts w:ascii="Times New Roman" w:hAnsi="Times New Roman" w:cs="Times New Roman"/>
          <w:bCs/>
          <w:sz w:val="24"/>
          <w:szCs w:val="24"/>
        </w:rPr>
        <w:t xml:space="preserve">НАЗВАНИЕ (ЗАГЛАВНЫМИ БУКВАМИ, В КАВЫЧКАХ) </w:t>
      </w:r>
    </w:p>
    <w:p w:rsidR="00712F14" w:rsidRPr="00C74A48" w:rsidRDefault="00712F14" w:rsidP="00712F14">
      <w:pPr>
        <w:spacing w:before="100" w:beforeAutospacing="1" w:after="100" w:afterAutospacing="1" w:line="360" w:lineRule="auto"/>
        <w:ind w:left="720"/>
        <w:jc w:val="center"/>
        <w:rPr>
          <w:rFonts w:ascii="Times New Roman" w:hAnsi="Times New Roman" w:cs="Times New Roman"/>
          <w:i/>
          <w:iCs/>
          <w:sz w:val="24"/>
          <w:szCs w:val="24"/>
        </w:rPr>
      </w:pPr>
    </w:p>
    <w:p w:rsidR="00712F14" w:rsidRPr="00C74A48" w:rsidRDefault="00712F14" w:rsidP="00712F14">
      <w:pPr>
        <w:spacing w:before="100" w:beforeAutospacing="1" w:after="100" w:afterAutospacing="1" w:line="360" w:lineRule="auto"/>
        <w:ind w:left="720"/>
        <w:jc w:val="center"/>
        <w:rPr>
          <w:rFonts w:ascii="Times New Roman" w:hAnsi="Times New Roman" w:cs="Times New Roman"/>
          <w:i/>
          <w:iCs/>
          <w:sz w:val="24"/>
          <w:szCs w:val="24"/>
        </w:rPr>
      </w:pPr>
    </w:p>
    <w:p w:rsidR="00712F14" w:rsidRPr="00C74A48" w:rsidRDefault="00712F14" w:rsidP="00712F14">
      <w:pPr>
        <w:spacing w:before="100" w:beforeAutospacing="1" w:after="100" w:afterAutospacing="1" w:line="360" w:lineRule="auto"/>
        <w:ind w:left="720"/>
        <w:jc w:val="center"/>
        <w:rPr>
          <w:rFonts w:ascii="Times New Roman" w:hAnsi="Times New Roman" w:cs="Times New Roman"/>
          <w:sz w:val="24"/>
          <w:szCs w:val="24"/>
        </w:rPr>
      </w:pPr>
    </w:p>
    <w:tbl>
      <w:tblPr>
        <w:tblW w:w="0" w:type="auto"/>
        <w:tblLook w:val="01E0"/>
      </w:tblPr>
      <w:tblGrid>
        <w:gridCol w:w="4785"/>
        <w:gridCol w:w="4786"/>
      </w:tblGrid>
      <w:tr w:rsidR="00712F14" w:rsidRPr="00C74A48" w:rsidTr="00712F14">
        <w:tc>
          <w:tcPr>
            <w:tcW w:w="4785" w:type="dxa"/>
          </w:tcPr>
          <w:p w:rsidR="00712F14" w:rsidRPr="00C74A48" w:rsidRDefault="00712F14" w:rsidP="00712F14">
            <w:pPr>
              <w:spacing w:before="100" w:beforeAutospacing="1" w:after="100" w:afterAutospacing="1" w:line="360" w:lineRule="auto"/>
              <w:jc w:val="center"/>
              <w:rPr>
                <w:rFonts w:ascii="Times New Roman" w:hAnsi="Times New Roman" w:cs="Times New Roman"/>
                <w:sz w:val="24"/>
                <w:szCs w:val="24"/>
              </w:rPr>
            </w:pPr>
          </w:p>
        </w:tc>
        <w:tc>
          <w:tcPr>
            <w:tcW w:w="4786" w:type="dxa"/>
          </w:tcPr>
          <w:p w:rsidR="00712F14" w:rsidRPr="00C74A48" w:rsidRDefault="00712F14" w:rsidP="00712F14">
            <w:pPr>
              <w:spacing w:line="360" w:lineRule="auto"/>
              <w:ind w:left="57"/>
              <w:rPr>
                <w:rFonts w:ascii="Times New Roman" w:hAnsi="Times New Roman" w:cs="Times New Roman"/>
                <w:sz w:val="24"/>
                <w:szCs w:val="24"/>
              </w:rPr>
            </w:pPr>
            <w:r w:rsidRPr="00C74A48">
              <w:rPr>
                <w:rFonts w:ascii="Times New Roman" w:hAnsi="Times New Roman" w:cs="Times New Roman"/>
                <w:sz w:val="24"/>
                <w:szCs w:val="24"/>
              </w:rPr>
              <w:t>Работу выполнил:</w:t>
            </w:r>
          </w:p>
          <w:p w:rsidR="00712F14" w:rsidRPr="00C74A48" w:rsidRDefault="00712F14" w:rsidP="00712F14">
            <w:pPr>
              <w:spacing w:line="360" w:lineRule="auto"/>
              <w:ind w:left="57"/>
              <w:rPr>
                <w:rFonts w:ascii="Times New Roman" w:hAnsi="Times New Roman" w:cs="Times New Roman"/>
                <w:sz w:val="24"/>
                <w:szCs w:val="24"/>
              </w:rPr>
            </w:pPr>
            <w:r w:rsidRPr="00C74A48">
              <w:rPr>
                <w:rFonts w:ascii="Times New Roman" w:hAnsi="Times New Roman" w:cs="Times New Roman"/>
                <w:sz w:val="24"/>
                <w:szCs w:val="24"/>
              </w:rPr>
              <w:t>ученик (</w:t>
            </w:r>
            <w:proofErr w:type="spellStart"/>
            <w:r w:rsidRPr="00C74A48">
              <w:rPr>
                <w:rFonts w:ascii="Times New Roman" w:hAnsi="Times New Roman" w:cs="Times New Roman"/>
                <w:sz w:val="24"/>
                <w:szCs w:val="24"/>
              </w:rPr>
              <w:t>ца</w:t>
            </w:r>
            <w:proofErr w:type="spellEnd"/>
            <w:r w:rsidRPr="00C74A48">
              <w:rPr>
                <w:rFonts w:ascii="Times New Roman" w:hAnsi="Times New Roman" w:cs="Times New Roman"/>
                <w:sz w:val="24"/>
                <w:szCs w:val="24"/>
              </w:rPr>
              <w:t>) (указать) класс</w:t>
            </w:r>
          </w:p>
          <w:p w:rsidR="00712F14" w:rsidRPr="00C74A48" w:rsidRDefault="00712F14" w:rsidP="00712F14">
            <w:pPr>
              <w:spacing w:line="360" w:lineRule="auto"/>
              <w:ind w:left="57"/>
              <w:rPr>
                <w:rFonts w:ascii="Times New Roman" w:hAnsi="Times New Roman" w:cs="Times New Roman"/>
                <w:sz w:val="24"/>
                <w:szCs w:val="24"/>
              </w:rPr>
            </w:pPr>
            <w:r w:rsidRPr="00C74A48">
              <w:rPr>
                <w:rFonts w:ascii="Times New Roman" w:hAnsi="Times New Roman" w:cs="Times New Roman"/>
                <w:sz w:val="24"/>
                <w:szCs w:val="24"/>
              </w:rPr>
              <w:t>Фамилия Имя (полностью)</w:t>
            </w:r>
          </w:p>
          <w:p w:rsidR="00712F14" w:rsidRPr="00C74A48" w:rsidRDefault="00712F14" w:rsidP="00712F14">
            <w:pPr>
              <w:spacing w:line="360" w:lineRule="auto"/>
              <w:ind w:left="57"/>
              <w:rPr>
                <w:rFonts w:ascii="Times New Roman" w:hAnsi="Times New Roman" w:cs="Times New Roman"/>
                <w:sz w:val="24"/>
                <w:szCs w:val="24"/>
              </w:rPr>
            </w:pPr>
            <w:r w:rsidRPr="00C74A48">
              <w:rPr>
                <w:rFonts w:ascii="Times New Roman" w:hAnsi="Times New Roman" w:cs="Times New Roman"/>
                <w:sz w:val="24"/>
                <w:szCs w:val="24"/>
              </w:rPr>
              <w:t>Руководитель:</w:t>
            </w:r>
          </w:p>
          <w:p w:rsidR="00712F14" w:rsidRPr="00C74A48" w:rsidRDefault="00712F14" w:rsidP="00712F14">
            <w:pPr>
              <w:spacing w:line="360" w:lineRule="auto"/>
              <w:ind w:left="57"/>
              <w:rPr>
                <w:rFonts w:ascii="Times New Roman" w:hAnsi="Times New Roman" w:cs="Times New Roman"/>
                <w:sz w:val="24"/>
                <w:szCs w:val="24"/>
              </w:rPr>
            </w:pPr>
            <w:r w:rsidRPr="00C74A48">
              <w:rPr>
                <w:rFonts w:ascii="Times New Roman" w:hAnsi="Times New Roman" w:cs="Times New Roman"/>
                <w:sz w:val="24"/>
                <w:szCs w:val="24"/>
              </w:rPr>
              <w:t>Фамилия Имя Отчество (полностью)</w:t>
            </w:r>
          </w:p>
          <w:p w:rsidR="00712F14" w:rsidRPr="00C74A48" w:rsidRDefault="00712F14" w:rsidP="00712F14">
            <w:pPr>
              <w:spacing w:line="360" w:lineRule="auto"/>
              <w:ind w:left="57"/>
              <w:rPr>
                <w:rFonts w:ascii="Times New Roman" w:hAnsi="Times New Roman" w:cs="Times New Roman"/>
                <w:sz w:val="24"/>
                <w:szCs w:val="24"/>
              </w:rPr>
            </w:pPr>
            <w:r w:rsidRPr="00C74A48">
              <w:rPr>
                <w:rFonts w:ascii="Times New Roman" w:hAnsi="Times New Roman" w:cs="Times New Roman"/>
                <w:sz w:val="24"/>
                <w:szCs w:val="24"/>
              </w:rPr>
              <w:t>учитель (предмет)</w:t>
            </w:r>
          </w:p>
        </w:tc>
      </w:tr>
    </w:tbl>
    <w:p w:rsidR="00712F14" w:rsidRPr="00C74A48" w:rsidRDefault="00712F14" w:rsidP="00712F14">
      <w:pPr>
        <w:spacing w:line="360" w:lineRule="auto"/>
        <w:ind w:left="720"/>
        <w:jc w:val="center"/>
        <w:rPr>
          <w:rFonts w:ascii="Times New Roman" w:hAnsi="Times New Roman" w:cs="Times New Roman"/>
          <w:sz w:val="24"/>
          <w:szCs w:val="24"/>
        </w:rPr>
      </w:pPr>
    </w:p>
    <w:p w:rsidR="00712F14" w:rsidRPr="00C74A48" w:rsidRDefault="00712F14" w:rsidP="00712F14">
      <w:pPr>
        <w:spacing w:line="360" w:lineRule="auto"/>
        <w:ind w:left="720"/>
        <w:jc w:val="center"/>
        <w:rPr>
          <w:rFonts w:ascii="Times New Roman" w:hAnsi="Times New Roman" w:cs="Times New Roman"/>
          <w:sz w:val="24"/>
          <w:szCs w:val="24"/>
        </w:rPr>
      </w:pPr>
    </w:p>
    <w:p w:rsidR="00C74A48" w:rsidRPr="00C74A48" w:rsidRDefault="00C74A48" w:rsidP="00712F14">
      <w:pPr>
        <w:spacing w:line="360" w:lineRule="auto"/>
        <w:ind w:left="720"/>
        <w:jc w:val="center"/>
        <w:rPr>
          <w:rFonts w:ascii="Times New Roman" w:hAnsi="Times New Roman" w:cs="Times New Roman"/>
          <w:sz w:val="24"/>
          <w:szCs w:val="24"/>
        </w:rPr>
      </w:pPr>
    </w:p>
    <w:p w:rsidR="00712F14" w:rsidRPr="00C74A48" w:rsidRDefault="00712F14" w:rsidP="00712F14">
      <w:pPr>
        <w:spacing w:line="360" w:lineRule="auto"/>
        <w:ind w:left="720"/>
        <w:jc w:val="center"/>
        <w:rPr>
          <w:rFonts w:ascii="Times New Roman" w:hAnsi="Times New Roman" w:cs="Times New Roman"/>
          <w:color w:val="000000"/>
          <w:sz w:val="24"/>
          <w:szCs w:val="24"/>
        </w:rPr>
      </w:pPr>
      <w:r w:rsidRPr="00C74A48">
        <w:rPr>
          <w:rFonts w:ascii="Times New Roman" w:hAnsi="Times New Roman" w:cs="Times New Roman"/>
          <w:sz w:val="24"/>
          <w:szCs w:val="24"/>
        </w:rPr>
        <w:t>г. Урай 2017</w:t>
      </w:r>
    </w:p>
    <w:p w:rsidR="00712F14" w:rsidRPr="00C74A48" w:rsidRDefault="00712F14" w:rsidP="00712F14">
      <w:pPr>
        <w:ind w:left="720" w:right="-144"/>
        <w:jc w:val="right"/>
        <w:rPr>
          <w:rFonts w:ascii="Times New Roman" w:hAnsi="Times New Roman" w:cs="Times New Roman"/>
          <w:sz w:val="20"/>
          <w:szCs w:val="24"/>
        </w:rPr>
      </w:pPr>
    </w:p>
    <w:p w:rsidR="00712F14" w:rsidRPr="00C74A48" w:rsidRDefault="00712F14" w:rsidP="00C74A48">
      <w:pPr>
        <w:spacing w:after="0" w:line="240" w:lineRule="auto"/>
        <w:ind w:left="720" w:right="-144"/>
        <w:jc w:val="right"/>
        <w:rPr>
          <w:rFonts w:ascii="Times New Roman" w:hAnsi="Times New Roman" w:cs="Times New Roman"/>
          <w:sz w:val="20"/>
          <w:szCs w:val="24"/>
        </w:rPr>
      </w:pPr>
      <w:r w:rsidRPr="00C74A48">
        <w:rPr>
          <w:rFonts w:ascii="Times New Roman" w:hAnsi="Times New Roman" w:cs="Times New Roman"/>
          <w:sz w:val="20"/>
          <w:szCs w:val="24"/>
        </w:rPr>
        <w:t>Приложение 4 к Положению</w:t>
      </w:r>
    </w:p>
    <w:p w:rsidR="00712F14" w:rsidRPr="00C74A48" w:rsidRDefault="00712F14" w:rsidP="00C74A48">
      <w:pPr>
        <w:spacing w:after="0" w:line="240" w:lineRule="auto"/>
        <w:ind w:left="720" w:right="-144"/>
        <w:jc w:val="right"/>
        <w:rPr>
          <w:rFonts w:ascii="Times New Roman" w:hAnsi="Times New Roman" w:cs="Times New Roman"/>
          <w:sz w:val="20"/>
          <w:szCs w:val="24"/>
        </w:rPr>
      </w:pPr>
      <w:r w:rsidRPr="00C74A48">
        <w:rPr>
          <w:rFonts w:ascii="Times New Roman" w:hAnsi="Times New Roman" w:cs="Times New Roman"/>
          <w:sz w:val="20"/>
          <w:szCs w:val="24"/>
        </w:rPr>
        <w:t>Образец оформления оглавления работы</w:t>
      </w:r>
    </w:p>
    <w:p w:rsidR="00712F14" w:rsidRPr="00C74A48" w:rsidRDefault="00712F14" w:rsidP="00C74A48">
      <w:pPr>
        <w:spacing w:after="0"/>
        <w:ind w:left="720" w:right="-144"/>
        <w:jc w:val="center"/>
        <w:rPr>
          <w:rFonts w:ascii="Times New Roman" w:hAnsi="Times New Roman" w:cs="Times New Roman"/>
          <w:sz w:val="24"/>
          <w:szCs w:val="24"/>
        </w:rPr>
      </w:pPr>
    </w:p>
    <w:p w:rsidR="00712F14" w:rsidRPr="00C74A48" w:rsidRDefault="00712F14" w:rsidP="00712F14">
      <w:pPr>
        <w:ind w:left="720"/>
        <w:jc w:val="center"/>
        <w:rPr>
          <w:rFonts w:ascii="Times New Roman" w:hAnsi="Times New Roman" w:cs="Times New Roman"/>
          <w:sz w:val="24"/>
          <w:szCs w:val="24"/>
        </w:rPr>
      </w:pPr>
    </w:p>
    <w:tbl>
      <w:tblPr>
        <w:tblW w:w="0" w:type="auto"/>
        <w:tblLook w:val="04A0"/>
      </w:tblPr>
      <w:tblGrid>
        <w:gridCol w:w="568"/>
        <w:gridCol w:w="8045"/>
        <w:gridCol w:w="926"/>
      </w:tblGrid>
      <w:tr w:rsidR="00712F14" w:rsidRPr="00C74A48" w:rsidTr="00712F14">
        <w:trPr>
          <w:trHeight w:val="663"/>
        </w:trPr>
        <w:tc>
          <w:tcPr>
            <w:tcW w:w="568" w:type="dxa"/>
          </w:tcPr>
          <w:p w:rsidR="00712F14" w:rsidRPr="00C74A48" w:rsidRDefault="00712F14" w:rsidP="00712F14">
            <w:pPr>
              <w:rPr>
                <w:rFonts w:ascii="Times New Roman" w:hAnsi="Times New Roman" w:cs="Times New Roman"/>
                <w:sz w:val="24"/>
                <w:szCs w:val="24"/>
              </w:rPr>
            </w:pPr>
          </w:p>
          <w:p w:rsidR="00712F14" w:rsidRPr="00C74A48" w:rsidRDefault="00712F14" w:rsidP="00712F14">
            <w:pPr>
              <w:rPr>
                <w:rFonts w:ascii="Times New Roman" w:hAnsi="Times New Roman" w:cs="Times New Roman"/>
                <w:sz w:val="24"/>
                <w:szCs w:val="24"/>
              </w:rPr>
            </w:pPr>
          </w:p>
        </w:tc>
        <w:tc>
          <w:tcPr>
            <w:tcW w:w="8045"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ВВЕДЕНИЕ</w:t>
            </w:r>
          </w:p>
        </w:tc>
        <w:tc>
          <w:tcPr>
            <w:tcW w:w="926" w:type="dxa"/>
          </w:tcPr>
          <w:p w:rsidR="00712F14" w:rsidRPr="00C74A48" w:rsidRDefault="00712F14" w:rsidP="00712F14">
            <w:pPr>
              <w:jc w:val="center"/>
              <w:rPr>
                <w:rFonts w:ascii="Times New Roman" w:hAnsi="Times New Roman" w:cs="Times New Roman"/>
                <w:sz w:val="24"/>
                <w:szCs w:val="24"/>
              </w:rPr>
            </w:pPr>
            <w:r w:rsidRPr="00C74A48">
              <w:rPr>
                <w:rFonts w:ascii="Times New Roman" w:hAnsi="Times New Roman" w:cs="Times New Roman"/>
                <w:sz w:val="24"/>
                <w:szCs w:val="24"/>
              </w:rPr>
              <w:t>3</w:t>
            </w:r>
          </w:p>
        </w:tc>
      </w:tr>
      <w:tr w:rsidR="00712F14" w:rsidRPr="00C74A48" w:rsidTr="00712F14">
        <w:trPr>
          <w:trHeight w:val="1071"/>
        </w:trPr>
        <w:tc>
          <w:tcPr>
            <w:tcW w:w="568"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1.</w:t>
            </w:r>
          </w:p>
        </w:tc>
        <w:tc>
          <w:tcPr>
            <w:tcW w:w="8045"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 xml:space="preserve">Основная часть </w:t>
            </w:r>
          </w:p>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1.1.</w:t>
            </w:r>
          </w:p>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1.2.</w:t>
            </w:r>
          </w:p>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1.3.</w:t>
            </w:r>
          </w:p>
          <w:p w:rsidR="00712F14" w:rsidRPr="00C74A48" w:rsidRDefault="00712F14" w:rsidP="00712F14">
            <w:pPr>
              <w:rPr>
                <w:rFonts w:ascii="Times New Roman" w:hAnsi="Times New Roman" w:cs="Times New Roman"/>
                <w:sz w:val="24"/>
                <w:szCs w:val="24"/>
              </w:rPr>
            </w:pPr>
          </w:p>
        </w:tc>
        <w:tc>
          <w:tcPr>
            <w:tcW w:w="926" w:type="dxa"/>
          </w:tcPr>
          <w:p w:rsidR="00712F14" w:rsidRPr="00C74A48" w:rsidRDefault="00712F14" w:rsidP="00712F14">
            <w:pPr>
              <w:jc w:val="center"/>
              <w:rPr>
                <w:rFonts w:ascii="Times New Roman" w:hAnsi="Times New Roman" w:cs="Times New Roman"/>
                <w:sz w:val="24"/>
                <w:szCs w:val="24"/>
              </w:rPr>
            </w:pPr>
          </w:p>
        </w:tc>
      </w:tr>
      <w:tr w:rsidR="00712F14" w:rsidRPr="00C74A48" w:rsidTr="00712F14">
        <w:trPr>
          <w:trHeight w:val="1543"/>
        </w:trPr>
        <w:tc>
          <w:tcPr>
            <w:tcW w:w="568"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2.</w:t>
            </w:r>
          </w:p>
        </w:tc>
        <w:tc>
          <w:tcPr>
            <w:tcW w:w="8045"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 xml:space="preserve">Заключение </w:t>
            </w:r>
          </w:p>
        </w:tc>
        <w:tc>
          <w:tcPr>
            <w:tcW w:w="926" w:type="dxa"/>
          </w:tcPr>
          <w:p w:rsidR="00712F14" w:rsidRPr="00C74A48" w:rsidRDefault="00712F14" w:rsidP="00712F14">
            <w:pPr>
              <w:jc w:val="center"/>
              <w:rPr>
                <w:rFonts w:ascii="Times New Roman" w:hAnsi="Times New Roman" w:cs="Times New Roman"/>
                <w:sz w:val="24"/>
                <w:szCs w:val="24"/>
              </w:rPr>
            </w:pPr>
          </w:p>
        </w:tc>
      </w:tr>
      <w:tr w:rsidR="00712F14" w:rsidRPr="00C74A48" w:rsidTr="00712F14">
        <w:trPr>
          <w:trHeight w:val="1548"/>
        </w:trPr>
        <w:tc>
          <w:tcPr>
            <w:tcW w:w="568"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3.</w:t>
            </w:r>
          </w:p>
        </w:tc>
        <w:tc>
          <w:tcPr>
            <w:tcW w:w="8045"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Источники (список литературы, интернет – источники)</w:t>
            </w:r>
          </w:p>
        </w:tc>
        <w:tc>
          <w:tcPr>
            <w:tcW w:w="926" w:type="dxa"/>
          </w:tcPr>
          <w:p w:rsidR="00712F14" w:rsidRPr="00C74A48" w:rsidRDefault="00712F14" w:rsidP="00712F14">
            <w:pPr>
              <w:jc w:val="center"/>
              <w:rPr>
                <w:rFonts w:ascii="Times New Roman" w:hAnsi="Times New Roman" w:cs="Times New Roman"/>
                <w:sz w:val="24"/>
                <w:szCs w:val="24"/>
              </w:rPr>
            </w:pPr>
          </w:p>
        </w:tc>
      </w:tr>
      <w:tr w:rsidR="00712F14" w:rsidRPr="00C74A48" w:rsidTr="00712F14">
        <w:trPr>
          <w:trHeight w:val="2146"/>
        </w:trPr>
        <w:tc>
          <w:tcPr>
            <w:tcW w:w="568"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4.</w:t>
            </w:r>
          </w:p>
        </w:tc>
        <w:tc>
          <w:tcPr>
            <w:tcW w:w="8045" w:type="dxa"/>
          </w:tcPr>
          <w:p w:rsidR="00712F14" w:rsidRPr="00C74A48" w:rsidRDefault="00712F14" w:rsidP="00712F14">
            <w:pPr>
              <w:rPr>
                <w:rFonts w:ascii="Times New Roman" w:hAnsi="Times New Roman" w:cs="Times New Roman"/>
                <w:sz w:val="24"/>
                <w:szCs w:val="24"/>
              </w:rPr>
            </w:pPr>
            <w:r w:rsidRPr="00C74A48">
              <w:rPr>
                <w:rFonts w:ascii="Times New Roman" w:hAnsi="Times New Roman" w:cs="Times New Roman"/>
                <w:sz w:val="24"/>
                <w:szCs w:val="24"/>
              </w:rPr>
              <w:t>Приложения</w:t>
            </w:r>
          </w:p>
        </w:tc>
        <w:tc>
          <w:tcPr>
            <w:tcW w:w="926" w:type="dxa"/>
          </w:tcPr>
          <w:p w:rsidR="00712F14" w:rsidRPr="00C74A48" w:rsidRDefault="00712F14" w:rsidP="00712F14">
            <w:pPr>
              <w:jc w:val="center"/>
              <w:rPr>
                <w:rFonts w:ascii="Times New Roman" w:hAnsi="Times New Roman" w:cs="Times New Roman"/>
                <w:sz w:val="24"/>
                <w:szCs w:val="24"/>
              </w:rPr>
            </w:pPr>
          </w:p>
        </w:tc>
      </w:tr>
      <w:tr w:rsidR="00712F14" w:rsidRPr="00C74A48" w:rsidTr="00712F14">
        <w:trPr>
          <w:trHeight w:val="1544"/>
        </w:trPr>
        <w:tc>
          <w:tcPr>
            <w:tcW w:w="568" w:type="dxa"/>
          </w:tcPr>
          <w:p w:rsidR="00712F14" w:rsidRPr="00C74A48" w:rsidRDefault="00712F14" w:rsidP="00712F14">
            <w:pPr>
              <w:rPr>
                <w:rFonts w:ascii="Times New Roman" w:hAnsi="Times New Roman" w:cs="Times New Roman"/>
                <w:sz w:val="24"/>
                <w:szCs w:val="24"/>
              </w:rPr>
            </w:pPr>
          </w:p>
        </w:tc>
        <w:tc>
          <w:tcPr>
            <w:tcW w:w="8045" w:type="dxa"/>
          </w:tcPr>
          <w:p w:rsidR="00712F14" w:rsidRPr="00C74A48" w:rsidRDefault="00712F14" w:rsidP="00712F14">
            <w:pPr>
              <w:rPr>
                <w:rFonts w:ascii="Times New Roman" w:hAnsi="Times New Roman" w:cs="Times New Roman"/>
                <w:sz w:val="24"/>
                <w:szCs w:val="24"/>
              </w:rPr>
            </w:pPr>
          </w:p>
        </w:tc>
        <w:tc>
          <w:tcPr>
            <w:tcW w:w="926" w:type="dxa"/>
          </w:tcPr>
          <w:p w:rsidR="00712F14" w:rsidRPr="00C74A48" w:rsidRDefault="00712F14" w:rsidP="00712F14">
            <w:pPr>
              <w:jc w:val="center"/>
              <w:rPr>
                <w:rFonts w:ascii="Times New Roman" w:hAnsi="Times New Roman" w:cs="Times New Roman"/>
                <w:sz w:val="24"/>
                <w:szCs w:val="24"/>
              </w:rPr>
            </w:pPr>
          </w:p>
        </w:tc>
      </w:tr>
    </w:tbl>
    <w:p w:rsidR="00712F14" w:rsidRPr="00C74A48" w:rsidRDefault="00712F14" w:rsidP="00712F14">
      <w:pPr>
        <w:rPr>
          <w:rFonts w:ascii="Times New Roman" w:hAnsi="Times New Roman" w:cs="Times New Roman"/>
          <w:sz w:val="24"/>
          <w:szCs w:val="24"/>
        </w:rPr>
      </w:pPr>
    </w:p>
    <w:p w:rsidR="00712F14" w:rsidRPr="00C74A48" w:rsidRDefault="00712F14" w:rsidP="00712F14">
      <w:pPr>
        <w:ind w:right="-144"/>
        <w:rPr>
          <w:rFonts w:ascii="Times New Roman" w:hAnsi="Times New Roman" w:cs="Times New Roman"/>
          <w:sz w:val="24"/>
          <w:szCs w:val="24"/>
        </w:rPr>
      </w:pPr>
      <w:r w:rsidRPr="00C74A48">
        <w:rPr>
          <w:rFonts w:ascii="Times New Roman" w:hAnsi="Times New Roman" w:cs="Times New Roman"/>
          <w:sz w:val="24"/>
          <w:szCs w:val="24"/>
        </w:rPr>
        <w:t xml:space="preserve"> </w:t>
      </w:r>
    </w:p>
    <w:p w:rsidR="00712F14" w:rsidRPr="00C74A48" w:rsidRDefault="00712F14" w:rsidP="00712F14">
      <w:pPr>
        <w:rPr>
          <w:rFonts w:ascii="Times New Roman" w:hAnsi="Times New Roman" w:cs="Times New Roman"/>
          <w:sz w:val="24"/>
          <w:szCs w:val="24"/>
        </w:rPr>
      </w:pPr>
    </w:p>
    <w:p w:rsidR="00712F14" w:rsidRPr="00C74A48" w:rsidRDefault="00712F14" w:rsidP="00C74A48">
      <w:pPr>
        <w:spacing w:after="0" w:line="240" w:lineRule="auto"/>
        <w:jc w:val="right"/>
        <w:rPr>
          <w:rFonts w:ascii="Times New Roman" w:hAnsi="Times New Roman" w:cs="Times New Roman"/>
          <w:sz w:val="20"/>
          <w:szCs w:val="24"/>
        </w:rPr>
      </w:pPr>
      <w:r w:rsidRPr="00C74A48">
        <w:rPr>
          <w:rFonts w:ascii="Times New Roman" w:hAnsi="Times New Roman" w:cs="Times New Roman"/>
          <w:sz w:val="24"/>
          <w:szCs w:val="24"/>
        </w:rPr>
        <w:br w:type="page"/>
      </w:r>
      <w:r w:rsidRPr="00C74A48">
        <w:rPr>
          <w:rFonts w:ascii="Times New Roman" w:hAnsi="Times New Roman" w:cs="Times New Roman"/>
          <w:sz w:val="20"/>
          <w:szCs w:val="24"/>
        </w:rPr>
        <w:lastRenderedPageBreak/>
        <w:t>Приложение 2</w:t>
      </w:r>
    </w:p>
    <w:p w:rsidR="00712F14" w:rsidRPr="00C74A48" w:rsidRDefault="00712F14" w:rsidP="00C74A48">
      <w:pPr>
        <w:spacing w:after="0" w:line="240" w:lineRule="auto"/>
        <w:jc w:val="right"/>
        <w:rPr>
          <w:rFonts w:ascii="Times New Roman" w:hAnsi="Times New Roman" w:cs="Times New Roman"/>
          <w:sz w:val="20"/>
          <w:szCs w:val="24"/>
        </w:rPr>
      </w:pPr>
      <w:r w:rsidRPr="00C74A48">
        <w:rPr>
          <w:rFonts w:ascii="Times New Roman" w:hAnsi="Times New Roman" w:cs="Times New Roman"/>
          <w:sz w:val="20"/>
          <w:szCs w:val="24"/>
        </w:rPr>
        <w:t>к приказу от 24.04.2017  № 061</w:t>
      </w:r>
    </w:p>
    <w:p w:rsidR="00712F14" w:rsidRPr="00C74A48" w:rsidRDefault="00712F14" w:rsidP="00C74A48">
      <w:pPr>
        <w:spacing w:after="0"/>
        <w:jc w:val="center"/>
        <w:rPr>
          <w:rFonts w:ascii="Times New Roman" w:hAnsi="Times New Roman" w:cs="Times New Roman"/>
          <w:sz w:val="24"/>
          <w:szCs w:val="24"/>
        </w:rPr>
      </w:pPr>
    </w:p>
    <w:p w:rsidR="00712F14" w:rsidRPr="00C74A48" w:rsidRDefault="00712F14" w:rsidP="00712F14">
      <w:pPr>
        <w:jc w:val="center"/>
        <w:rPr>
          <w:rFonts w:ascii="Times New Roman" w:hAnsi="Times New Roman" w:cs="Times New Roman"/>
          <w:b/>
          <w:sz w:val="24"/>
          <w:szCs w:val="24"/>
        </w:rPr>
      </w:pPr>
      <w:r w:rsidRPr="00C74A48">
        <w:rPr>
          <w:rFonts w:ascii="Times New Roman" w:hAnsi="Times New Roman" w:cs="Times New Roman"/>
          <w:b/>
          <w:sz w:val="24"/>
          <w:szCs w:val="24"/>
        </w:rPr>
        <w:t xml:space="preserve">Состав жюри </w:t>
      </w:r>
    </w:p>
    <w:p w:rsidR="00712F14" w:rsidRPr="00C74A48" w:rsidRDefault="00712F14" w:rsidP="00C74A48">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 xml:space="preserve">шестого городского фестиваля  исследовательских работ </w:t>
      </w:r>
      <w:proofErr w:type="gramStart"/>
      <w:r w:rsidRPr="00C74A48">
        <w:rPr>
          <w:rFonts w:ascii="Times New Roman" w:hAnsi="Times New Roman" w:cs="Times New Roman"/>
          <w:sz w:val="24"/>
          <w:szCs w:val="24"/>
        </w:rPr>
        <w:t>среди</w:t>
      </w:r>
      <w:proofErr w:type="gramEnd"/>
      <w:r w:rsidRPr="00C74A48">
        <w:rPr>
          <w:rFonts w:ascii="Times New Roman" w:hAnsi="Times New Roman" w:cs="Times New Roman"/>
          <w:sz w:val="24"/>
          <w:szCs w:val="24"/>
        </w:rPr>
        <w:t xml:space="preserve"> обучающихся:</w:t>
      </w:r>
    </w:p>
    <w:p w:rsidR="00712F14" w:rsidRPr="00C74A48" w:rsidRDefault="00712F14" w:rsidP="00C74A48">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 xml:space="preserve"> 3 классов общеобразовательных организаций города Урай </w:t>
      </w:r>
    </w:p>
    <w:p w:rsidR="00712F14" w:rsidRPr="00C74A48" w:rsidRDefault="00712F14" w:rsidP="00C74A48">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«Юный исследователь»</w:t>
      </w:r>
    </w:p>
    <w:p w:rsidR="00712F14" w:rsidRPr="00C74A48" w:rsidRDefault="00712F14" w:rsidP="00C74A48">
      <w:pPr>
        <w:spacing w:after="0"/>
        <w:rPr>
          <w:rFonts w:ascii="Times New Roman" w:hAnsi="Times New Roman" w:cs="Times New Roman"/>
          <w:sz w:val="24"/>
          <w:szCs w:val="24"/>
        </w:rPr>
      </w:pPr>
    </w:p>
    <w:p w:rsidR="00712F14" w:rsidRPr="00C74A48" w:rsidRDefault="00712F14" w:rsidP="00712F14">
      <w:pPr>
        <w:pStyle w:val="aa"/>
        <w:numPr>
          <w:ilvl w:val="0"/>
          <w:numId w:val="6"/>
        </w:numPr>
        <w:spacing w:after="0" w:line="240" w:lineRule="auto"/>
        <w:jc w:val="both"/>
        <w:rPr>
          <w:rFonts w:ascii="Times New Roman" w:hAnsi="Times New Roman" w:cs="Times New Roman"/>
          <w:sz w:val="24"/>
          <w:szCs w:val="24"/>
        </w:rPr>
      </w:pPr>
      <w:proofErr w:type="spellStart"/>
      <w:r w:rsidRPr="00C74A48">
        <w:rPr>
          <w:rFonts w:ascii="Times New Roman" w:hAnsi="Times New Roman" w:cs="Times New Roman"/>
          <w:sz w:val="24"/>
          <w:szCs w:val="24"/>
        </w:rPr>
        <w:t>Разумова</w:t>
      </w:r>
      <w:proofErr w:type="spellEnd"/>
      <w:r w:rsidRPr="00C74A48">
        <w:rPr>
          <w:rFonts w:ascii="Times New Roman" w:hAnsi="Times New Roman" w:cs="Times New Roman"/>
          <w:sz w:val="24"/>
          <w:szCs w:val="24"/>
        </w:rPr>
        <w:t xml:space="preserve"> Людмила Владимировна, зам</w:t>
      </w:r>
      <w:proofErr w:type="gramStart"/>
      <w:r w:rsidRPr="00C74A48">
        <w:rPr>
          <w:rFonts w:ascii="Times New Roman" w:hAnsi="Times New Roman" w:cs="Times New Roman"/>
          <w:sz w:val="24"/>
          <w:szCs w:val="24"/>
        </w:rPr>
        <w:t>.д</w:t>
      </w:r>
      <w:proofErr w:type="gramEnd"/>
      <w:r w:rsidRPr="00C74A48">
        <w:rPr>
          <w:rFonts w:ascii="Times New Roman" w:hAnsi="Times New Roman" w:cs="Times New Roman"/>
          <w:sz w:val="24"/>
          <w:szCs w:val="24"/>
        </w:rPr>
        <w:t xml:space="preserve">иректора МАУ «Городской методический центр».  </w:t>
      </w:r>
    </w:p>
    <w:p w:rsidR="00712F14" w:rsidRPr="00C74A48" w:rsidRDefault="00712F14" w:rsidP="00712F14">
      <w:pPr>
        <w:numPr>
          <w:ilvl w:val="0"/>
          <w:numId w:val="6"/>
        </w:numPr>
        <w:spacing w:after="0" w:line="240" w:lineRule="auto"/>
        <w:jc w:val="both"/>
        <w:rPr>
          <w:rFonts w:ascii="Times New Roman" w:hAnsi="Times New Roman" w:cs="Times New Roman"/>
          <w:sz w:val="24"/>
          <w:szCs w:val="24"/>
        </w:rPr>
      </w:pPr>
      <w:proofErr w:type="spellStart"/>
      <w:r w:rsidRPr="00C74A48">
        <w:rPr>
          <w:rFonts w:ascii="Times New Roman" w:hAnsi="Times New Roman" w:cs="Times New Roman"/>
          <w:sz w:val="24"/>
          <w:szCs w:val="24"/>
        </w:rPr>
        <w:t>Зеленская</w:t>
      </w:r>
      <w:proofErr w:type="spellEnd"/>
      <w:r w:rsidRPr="00C74A48">
        <w:rPr>
          <w:rFonts w:ascii="Times New Roman" w:hAnsi="Times New Roman" w:cs="Times New Roman"/>
          <w:sz w:val="24"/>
          <w:szCs w:val="24"/>
        </w:rPr>
        <w:t xml:space="preserve"> Светлана Викторовна, руководитель городского методического объединения учителей третьих классов.</w:t>
      </w:r>
    </w:p>
    <w:p w:rsidR="00712F14" w:rsidRPr="00C74A48" w:rsidRDefault="00712F14" w:rsidP="00712F14">
      <w:pPr>
        <w:numPr>
          <w:ilvl w:val="0"/>
          <w:numId w:val="6"/>
        </w:numPr>
        <w:spacing w:after="0" w:line="240" w:lineRule="auto"/>
        <w:jc w:val="both"/>
        <w:rPr>
          <w:rFonts w:ascii="Times New Roman" w:hAnsi="Times New Roman" w:cs="Times New Roman"/>
          <w:sz w:val="24"/>
          <w:szCs w:val="24"/>
        </w:rPr>
      </w:pPr>
      <w:proofErr w:type="spellStart"/>
      <w:r w:rsidRPr="00C74A48">
        <w:rPr>
          <w:rFonts w:ascii="Times New Roman" w:hAnsi="Times New Roman" w:cs="Times New Roman"/>
          <w:sz w:val="24"/>
          <w:szCs w:val="24"/>
        </w:rPr>
        <w:t>Новичкова</w:t>
      </w:r>
      <w:proofErr w:type="spellEnd"/>
      <w:r w:rsidRPr="00C74A48">
        <w:rPr>
          <w:rFonts w:ascii="Times New Roman" w:hAnsi="Times New Roman" w:cs="Times New Roman"/>
          <w:sz w:val="24"/>
          <w:szCs w:val="24"/>
        </w:rPr>
        <w:t xml:space="preserve"> Ирина Владимировна, руководитель городского методического объединения учителей четвертых классов.</w:t>
      </w:r>
    </w:p>
    <w:p w:rsidR="00712F14" w:rsidRPr="00C74A48" w:rsidRDefault="00712F14" w:rsidP="00712F14">
      <w:pPr>
        <w:numPr>
          <w:ilvl w:val="0"/>
          <w:numId w:val="6"/>
        </w:numPr>
        <w:spacing w:after="0" w:line="240" w:lineRule="auto"/>
        <w:jc w:val="both"/>
        <w:rPr>
          <w:rFonts w:ascii="Times New Roman" w:hAnsi="Times New Roman" w:cs="Times New Roman"/>
          <w:sz w:val="24"/>
          <w:szCs w:val="24"/>
        </w:rPr>
      </w:pPr>
      <w:proofErr w:type="spellStart"/>
      <w:r w:rsidRPr="00C74A48">
        <w:rPr>
          <w:rFonts w:ascii="Times New Roman" w:hAnsi="Times New Roman" w:cs="Times New Roman"/>
          <w:sz w:val="24"/>
          <w:szCs w:val="24"/>
        </w:rPr>
        <w:t>Перминова</w:t>
      </w:r>
      <w:proofErr w:type="spellEnd"/>
      <w:r w:rsidRPr="00C74A48">
        <w:rPr>
          <w:rFonts w:ascii="Times New Roman" w:hAnsi="Times New Roman" w:cs="Times New Roman"/>
          <w:sz w:val="24"/>
          <w:szCs w:val="24"/>
        </w:rPr>
        <w:t xml:space="preserve"> Татьяна Викторовна, учитель начальных классов МБОУ  СОШ №4.</w:t>
      </w:r>
    </w:p>
    <w:p w:rsidR="00712F14" w:rsidRPr="00C74A48" w:rsidRDefault="00712F14" w:rsidP="00712F14">
      <w:pPr>
        <w:numPr>
          <w:ilvl w:val="0"/>
          <w:numId w:val="6"/>
        </w:numPr>
        <w:spacing w:after="0" w:line="240" w:lineRule="auto"/>
        <w:jc w:val="both"/>
        <w:rPr>
          <w:rFonts w:ascii="Times New Roman" w:hAnsi="Times New Roman" w:cs="Times New Roman"/>
          <w:sz w:val="24"/>
          <w:szCs w:val="24"/>
        </w:rPr>
      </w:pPr>
      <w:proofErr w:type="spellStart"/>
      <w:r w:rsidRPr="00C74A48">
        <w:rPr>
          <w:rFonts w:ascii="Times New Roman" w:hAnsi="Times New Roman" w:cs="Times New Roman"/>
          <w:sz w:val="24"/>
          <w:szCs w:val="24"/>
        </w:rPr>
        <w:t>Брикман</w:t>
      </w:r>
      <w:proofErr w:type="spellEnd"/>
      <w:r w:rsidRPr="00C74A48">
        <w:rPr>
          <w:rFonts w:ascii="Times New Roman" w:hAnsi="Times New Roman" w:cs="Times New Roman"/>
          <w:sz w:val="24"/>
          <w:szCs w:val="24"/>
        </w:rPr>
        <w:t xml:space="preserve"> Светлана Сергеевна, эксперт отдела образования УО (по согласованию).</w:t>
      </w:r>
    </w:p>
    <w:p w:rsidR="00712F14" w:rsidRPr="00C74A48" w:rsidRDefault="00712F14" w:rsidP="00712F14">
      <w:pPr>
        <w:pStyle w:val="aa"/>
        <w:spacing w:after="0"/>
        <w:ind w:left="0"/>
        <w:rPr>
          <w:rFonts w:ascii="Times New Roman" w:hAnsi="Times New Roman" w:cs="Times New Roman"/>
          <w:sz w:val="24"/>
          <w:szCs w:val="24"/>
        </w:rPr>
      </w:pPr>
    </w:p>
    <w:p w:rsidR="00712F14" w:rsidRPr="00C74A48" w:rsidRDefault="00712F14" w:rsidP="00712F14">
      <w:pPr>
        <w:ind w:firstLine="709"/>
        <w:jc w:val="both"/>
        <w:rPr>
          <w:rFonts w:ascii="Times New Roman" w:hAnsi="Times New Roman" w:cs="Times New Roman"/>
          <w:sz w:val="24"/>
          <w:szCs w:val="24"/>
        </w:rPr>
      </w:pPr>
    </w:p>
    <w:p w:rsidR="00712F14" w:rsidRPr="00C74A48" w:rsidRDefault="00712F14" w:rsidP="00C74A48">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4 классов общеобразовательных организаций города Урай</w:t>
      </w:r>
    </w:p>
    <w:p w:rsidR="00712F14" w:rsidRPr="00C74A48" w:rsidRDefault="00712F14" w:rsidP="00C74A48">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«Юный исследователь»</w:t>
      </w:r>
    </w:p>
    <w:p w:rsidR="00712F14" w:rsidRPr="00C74A48" w:rsidRDefault="00712F14" w:rsidP="00C74A48">
      <w:pPr>
        <w:spacing w:after="0"/>
        <w:jc w:val="center"/>
        <w:rPr>
          <w:rFonts w:ascii="Times New Roman" w:hAnsi="Times New Roman" w:cs="Times New Roman"/>
          <w:sz w:val="24"/>
          <w:szCs w:val="24"/>
        </w:rPr>
      </w:pPr>
    </w:p>
    <w:p w:rsidR="00712F14" w:rsidRPr="00C74A48" w:rsidRDefault="00712F14" w:rsidP="00712F14">
      <w:pPr>
        <w:pStyle w:val="aa"/>
        <w:numPr>
          <w:ilvl w:val="0"/>
          <w:numId w:val="4"/>
        </w:numPr>
        <w:rPr>
          <w:rFonts w:ascii="Times New Roman" w:hAnsi="Times New Roman" w:cs="Times New Roman"/>
          <w:sz w:val="24"/>
          <w:szCs w:val="24"/>
        </w:rPr>
      </w:pPr>
      <w:proofErr w:type="spellStart"/>
      <w:r w:rsidRPr="00C74A48">
        <w:rPr>
          <w:rFonts w:ascii="Times New Roman" w:hAnsi="Times New Roman" w:cs="Times New Roman"/>
          <w:sz w:val="24"/>
          <w:szCs w:val="24"/>
        </w:rPr>
        <w:t>Разумова</w:t>
      </w:r>
      <w:proofErr w:type="spellEnd"/>
      <w:r w:rsidRPr="00C74A48">
        <w:rPr>
          <w:rFonts w:ascii="Times New Roman" w:hAnsi="Times New Roman" w:cs="Times New Roman"/>
          <w:sz w:val="24"/>
          <w:szCs w:val="24"/>
        </w:rPr>
        <w:t xml:space="preserve"> Людмила Владимировна, зам</w:t>
      </w:r>
      <w:proofErr w:type="gramStart"/>
      <w:r w:rsidRPr="00C74A48">
        <w:rPr>
          <w:rFonts w:ascii="Times New Roman" w:hAnsi="Times New Roman" w:cs="Times New Roman"/>
          <w:sz w:val="24"/>
          <w:szCs w:val="24"/>
        </w:rPr>
        <w:t>.д</w:t>
      </w:r>
      <w:proofErr w:type="gramEnd"/>
      <w:r w:rsidRPr="00C74A48">
        <w:rPr>
          <w:rFonts w:ascii="Times New Roman" w:hAnsi="Times New Roman" w:cs="Times New Roman"/>
          <w:sz w:val="24"/>
          <w:szCs w:val="24"/>
        </w:rPr>
        <w:t xml:space="preserve">иректора МАУ «Городской методический центр».  </w:t>
      </w:r>
    </w:p>
    <w:p w:rsidR="00712F14" w:rsidRPr="00C74A48" w:rsidRDefault="00712F14" w:rsidP="00712F14">
      <w:pPr>
        <w:pStyle w:val="aa"/>
        <w:numPr>
          <w:ilvl w:val="0"/>
          <w:numId w:val="4"/>
        </w:numPr>
        <w:rPr>
          <w:rFonts w:ascii="Times New Roman" w:hAnsi="Times New Roman" w:cs="Times New Roman"/>
          <w:sz w:val="24"/>
          <w:szCs w:val="24"/>
        </w:rPr>
      </w:pPr>
      <w:r w:rsidRPr="00C74A48">
        <w:rPr>
          <w:rFonts w:ascii="Times New Roman" w:hAnsi="Times New Roman" w:cs="Times New Roman"/>
          <w:sz w:val="24"/>
          <w:szCs w:val="24"/>
        </w:rPr>
        <w:t xml:space="preserve">Рыжова Алена </w:t>
      </w:r>
      <w:proofErr w:type="spellStart"/>
      <w:r w:rsidRPr="00C74A48">
        <w:rPr>
          <w:rFonts w:ascii="Times New Roman" w:hAnsi="Times New Roman" w:cs="Times New Roman"/>
          <w:sz w:val="24"/>
          <w:szCs w:val="24"/>
        </w:rPr>
        <w:t>Евгениевна</w:t>
      </w:r>
      <w:proofErr w:type="spellEnd"/>
      <w:r w:rsidRPr="00C74A48">
        <w:rPr>
          <w:rFonts w:ascii="Times New Roman" w:hAnsi="Times New Roman" w:cs="Times New Roman"/>
          <w:i/>
          <w:sz w:val="24"/>
          <w:szCs w:val="24"/>
        </w:rPr>
        <w:t xml:space="preserve"> -</w:t>
      </w:r>
      <w:r w:rsidRPr="00C74A48">
        <w:rPr>
          <w:rFonts w:ascii="Times New Roman" w:hAnsi="Times New Roman" w:cs="Times New Roman"/>
          <w:sz w:val="24"/>
          <w:szCs w:val="24"/>
        </w:rPr>
        <w:t xml:space="preserve"> учитель начальных классов МБОУ СОШ №6.</w:t>
      </w:r>
    </w:p>
    <w:p w:rsidR="00712F14" w:rsidRPr="00C74A48" w:rsidRDefault="00712F14" w:rsidP="00712F14">
      <w:pPr>
        <w:pStyle w:val="aa"/>
        <w:numPr>
          <w:ilvl w:val="0"/>
          <w:numId w:val="4"/>
        </w:numPr>
        <w:rPr>
          <w:rFonts w:ascii="Times New Roman" w:hAnsi="Times New Roman" w:cs="Times New Roman"/>
          <w:sz w:val="24"/>
          <w:szCs w:val="24"/>
        </w:rPr>
      </w:pPr>
      <w:r w:rsidRPr="00C74A48">
        <w:rPr>
          <w:rFonts w:ascii="Times New Roman" w:hAnsi="Times New Roman" w:cs="Times New Roman"/>
          <w:sz w:val="24"/>
          <w:szCs w:val="24"/>
        </w:rPr>
        <w:t>Решетникова Елена Борисовна - учитель начальных классов МБОУ  СОШ №12.</w:t>
      </w:r>
    </w:p>
    <w:p w:rsidR="00712F14" w:rsidRPr="00C74A48" w:rsidRDefault="00712F14" w:rsidP="00712F14">
      <w:pPr>
        <w:pStyle w:val="aa"/>
        <w:numPr>
          <w:ilvl w:val="0"/>
          <w:numId w:val="4"/>
        </w:numPr>
        <w:rPr>
          <w:rFonts w:ascii="Times New Roman" w:hAnsi="Times New Roman" w:cs="Times New Roman"/>
          <w:sz w:val="24"/>
          <w:szCs w:val="24"/>
        </w:rPr>
      </w:pPr>
      <w:r w:rsidRPr="00C74A48">
        <w:rPr>
          <w:rFonts w:ascii="Times New Roman" w:hAnsi="Times New Roman" w:cs="Times New Roman"/>
          <w:sz w:val="24"/>
          <w:szCs w:val="24"/>
        </w:rPr>
        <w:t>Тростина Наталья Ильинична -  учитель начальных классов МБОУ Гимназия.</w:t>
      </w:r>
    </w:p>
    <w:p w:rsidR="00712F14" w:rsidRPr="00C74A48" w:rsidRDefault="00712F14" w:rsidP="00712F14">
      <w:pPr>
        <w:pStyle w:val="aa"/>
        <w:numPr>
          <w:ilvl w:val="0"/>
          <w:numId w:val="4"/>
        </w:numPr>
        <w:jc w:val="both"/>
        <w:rPr>
          <w:rFonts w:ascii="Times New Roman" w:hAnsi="Times New Roman" w:cs="Times New Roman"/>
          <w:sz w:val="24"/>
          <w:szCs w:val="24"/>
        </w:rPr>
      </w:pPr>
      <w:proofErr w:type="spellStart"/>
      <w:r w:rsidRPr="00C74A48">
        <w:rPr>
          <w:rFonts w:ascii="Times New Roman" w:hAnsi="Times New Roman" w:cs="Times New Roman"/>
          <w:sz w:val="24"/>
          <w:szCs w:val="24"/>
        </w:rPr>
        <w:t>Брикман</w:t>
      </w:r>
      <w:proofErr w:type="spellEnd"/>
      <w:r w:rsidRPr="00C74A48">
        <w:rPr>
          <w:rFonts w:ascii="Times New Roman" w:hAnsi="Times New Roman" w:cs="Times New Roman"/>
          <w:sz w:val="24"/>
          <w:szCs w:val="24"/>
        </w:rPr>
        <w:t xml:space="preserve"> Светлана Сергеевна, эксперт отдела образования УО (по согласованию).</w:t>
      </w:r>
    </w:p>
    <w:p w:rsidR="00712F14" w:rsidRPr="00C74A48" w:rsidRDefault="00712F14" w:rsidP="00712F14">
      <w:pPr>
        <w:jc w:val="both"/>
        <w:rPr>
          <w:rFonts w:ascii="Times New Roman" w:hAnsi="Times New Roman" w:cs="Times New Roman"/>
          <w:sz w:val="24"/>
          <w:szCs w:val="24"/>
        </w:rPr>
      </w:pPr>
    </w:p>
    <w:p w:rsidR="00712F14" w:rsidRPr="00C74A48" w:rsidRDefault="00712F14" w:rsidP="00712F14">
      <w:pPr>
        <w:jc w:val="center"/>
        <w:rPr>
          <w:rFonts w:ascii="Times New Roman" w:hAnsi="Times New Roman" w:cs="Times New Roman"/>
          <w:b/>
          <w:sz w:val="24"/>
          <w:szCs w:val="24"/>
        </w:rPr>
      </w:pPr>
      <w:r w:rsidRPr="00C74A48">
        <w:rPr>
          <w:rFonts w:ascii="Times New Roman" w:hAnsi="Times New Roman" w:cs="Times New Roman"/>
          <w:b/>
          <w:sz w:val="24"/>
          <w:szCs w:val="24"/>
        </w:rPr>
        <w:t>Состав организационного комитета</w:t>
      </w:r>
    </w:p>
    <w:p w:rsidR="00712F14" w:rsidRPr="00C74A48" w:rsidRDefault="00712F14" w:rsidP="00C74A48">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шестого городского фестиваля  исследовательских работ среди обучающихся начальных классов общеобразовательных организаций города Урай</w:t>
      </w:r>
    </w:p>
    <w:p w:rsidR="00712F14" w:rsidRPr="00C74A48" w:rsidRDefault="00712F14" w:rsidP="00C74A48">
      <w:pPr>
        <w:spacing w:after="0" w:line="240" w:lineRule="auto"/>
        <w:jc w:val="center"/>
        <w:rPr>
          <w:rFonts w:ascii="Times New Roman" w:hAnsi="Times New Roman" w:cs="Times New Roman"/>
          <w:sz w:val="24"/>
          <w:szCs w:val="24"/>
        </w:rPr>
      </w:pPr>
      <w:r w:rsidRPr="00C74A48">
        <w:rPr>
          <w:rFonts w:ascii="Times New Roman" w:hAnsi="Times New Roman" w:cs="Times New Roman"/>
          <w:sz w:val="24"/>
          <w:szCs w:val="24"/>
        </w:rPr>
        <w:t>«Юный исследователь»</w:t>
      </w:r>
    </w:p>
    <w:p w:rsidR="00712F14" w:rsidRPr="00C74A48" w:rsidRDefault="00712F14" w:rsidP="00C74A48">
      <w:pPr>
        <w:spacing w:after="0"/>
        <w:jc w:val="both"/>
        <w:rPr>
          <w:rFonts w:ascii="Times New Roman" w:hAnsi="Times New Roman" w:cs="Times New Roman"/>
          <w:sz w:val="24"/>
          <w:szCs w:val="24"/>
        </w:rPr>
      </w:pPr>
    </w:p>
    <w:p w:rsidR="00712F14" w:rsidRPr="00C74A48" w:rsidRDefault="00712F14" w:rsidP="00712F14">
      <w:pPr>
        <w:numPr>
          <w:ilvl w:val="0"/>
          <w:numId w:val="5"/>
        </w:numPr>
        <w:spacing w:after="0" w:line="240" w:lineRule="auto"/>
        <w:jc w:val="both"/>
        <w:rPr>
          <w:rFonts w:ascii="Times New Roman" w:hAnsi="Times New Roman" w:cs="Times New Roman"/>
          <w:sz w:val="24"/>
          <w:szCs w:val="24"/>
        </w:rPr>
      </w:pPr>
      <w:proofErr w:type="spellStart"/>
      <w:r w:rsidRPr="00C74A48">
        <w:rPr>
          <w:rFonts w:ascii="Times New Roman" w:hAnsi="Times New Roman" w:cs="Times New Roman"/>
          <w:sz w:val="24"/>
          <w:szCs w:val="24"/>
        </w:rPr>
        <w:t>Разумова</w:t>
      </w:r>
      <w:proofErr w:type="spellEnd"/>
      <w:r w:rsidRPr="00C74A48">
        <w:rPr>
          <w:rFonts w:ascii="Times New Roman" w:hAnsi="Times New Roman" w:cs="Times New Roman"/>
          <w:sz w:val="24"/>
          <w:szCs w:val="24"/>
        </w:rPr>
        <w:t xml:space="preserve"> Людмила Владимировна, заместитель директора МАУ «Городского методического центра».</w:t>
      </w:r>
    </w:p>
    <w:p w:rsidR="00712F14" w:rsidRPr="00C74A48" w:rsidRDefault="00712F14" w:rsidP="00712F14">
      <w:pPr>
        <w:numPr>
          <w:ilvl w:val="0"/>
          <w:numId w:val="5"/>
        </w:numPr>
        <w:spacing w:after="0" w:line="240" w:lineRule="auto"/>
        <w:jc w:val="both"/>
        <w:rPr>
          <w:rFonts w:ascii="Times New Roman" w:hAnsi="Times New Roman" w:cs="Times New Roman"/>
          <w:sz w:val="24"/>
          <w:szCs w:val="24"/>
        </w:rPr>
      </w:pPr>
      <w:proofErr w:type="spellStart"/>
      <w:r w:rsidRPr="00C74A48">
        <w:rPr>
          <w:rFonts w:ascii="Times New Roman" w:hAnsi="Times New Roman" w:cs="Times New Roman"/>
          <w:sz w:val="24"/>
          <w:szCs w:val="24"/>
        </w:rPr>
        <w:t>Новичкова</w:t>
      </w:r>
      <w:proofErr w:type="spellEnd"/>
      <w:r w:rsidRPr="00C74A48">
        <w:rPr>
          <w:rFonts w:ascii="Times New Roman" w:hAnsi="Times New Roman" w:cs="Times New Roman"/>
          <w:sz w:val="24"/>
          <w:szCs w:val="24"/>
        </w:rPr>
        <w:t xml:space="preserve"> Ирина Владимировна, руководитель городского методического объединения учителей четвертых классов.</w:t>
      </w:r>
    </w:p>
    <w:p w:rsidR="00712F14" w:rsidRPr="00C74A48" w:rsidRDefault="00712F14" w:rsidP="00712F14">
      <w:pPr>
        <w:numPr>
          <w:ilvl w:val="0"/>
          <w:numId w:val="5"/>
        </w:numPr>
        <w:spacing w:after="0" w:line="240" w:lineRule="auto"/>
        <w:jc w:val="both"/>
        <w:rPr>
          <w:rFonts w:ascii="Times New Roman" w:hAnsi="Times New Roman" w:cs="Times New Roman"/>
          <w:sz w:val="24"/>
          <w:szCs w:val="24"/>
        </w:rPr>
      </w:pPr>
      <w:proofErr w:type="spellStart"/>
      <w:r w:rsidRPr="00C74A48">
        <w:rPr>
          <w:rFonts w:ascii="Times New Roman" w:hAnsi="Times New Roman" w:cs="Times New Roman"/>
          <w:sz w:val="24"/>
          <w:szCs w:val="24"/>
        </w:rPr>
        <w:t>Зеленская</w:t>
      </w:r>
      <w:proofErr w:type="spellEnd"/>
      <w:r w:rsidRPr="00C74A48">
        <w:rPr>
          <w:rFonts w:ascii="Times New Roman" w:hAnsi="Times New Roman" w:cs="Times New Roman"/>
          <w:sz w:val="24"/>
          <w:szCs w:val="24"/>
        </w:rPr>
        <w:t xml:space="preserve"> Светлана Викторовна, руководитель городского методического объединения учителей третьих классов.</w:t>
      </w:r>
    </w:p>
    <w:p w:rsidR="00712F14" w:rsidRPr="00C74A48" w:rsidRDefault="00712F14" w:rsidP="00712F14">
      <w:pPr>
        <w:numPr>
          <w:ilvl w:val="0"/>
          <w:numId w:val="5"/>
        </w:numPr>
        <w:spacing w:after="0" w:line="240" w:lineRule="auto"/>
        <w:jc w:val="both"/>
        <w:rPr>
          <w:rFonts w:ascii="Times New Roman" w:hAnsi="Times New Roman" w:cs="Times New Roman"/>
          <w:sz w:val="24"/>
          <w:szCs w:val="24"/>
        </w:rPr>
      </w:pPr>
      <w:r w:rsidRPr="00C74A48">
        <w:rPr>
          <w:rFonts w:ascii="Times New Roman" w:hAnsi="Times New Roman" w:cs="Times New Roman"/>
          <w:sz w:val="24"/>
          <w:szCs w:val="24"/>
        </w:rPr>
        <w:t>Черепанова Елена Михайловна, методист отдела методического сопровождения.</w:t>
      </w:r>
    </w:p>
    <w:p w:rsidR="00712F14" w:rsidRPr="00C74A48" w:rsidRDefault="00712F14" w:rsidP="00712F14">
      <w:pPr>
        <w:tabs>
          <w:tab w:val="left" w:pos="851"/>
        </w:tabs>
        <w:rPr>
          <w:rFonts w:ascii="Times New Roman" w:hAnsi="Times New Roman" w:cs="Times New Roman"/>
          <w:sz w:val="24"/>
          <w:szCs w:val="24"/>
        </w:rPr>
      </w:pPr>
    </w:p>
    <w:p w:rsidR="00712F14" w:rsidRPr="00C74A48" w:rsidRDefault="00712F14" w:rsidP="00712F14">
      <w:pPr>
        <w:jc w:val="right"/>
        <w:rPr>
          <w:rFonts w:ascii="Times New Roman" w:hAnsi="Times New Roman" w:cs="Times New Roman"/>
          <w:sz w:val="24"/>
          <w:szCs w:val="24"/>
        </w:rPr>
      </w:pPr>
    </w:p>
    <w:p w:rsidR="00712F14" w:rsidRPr="00C74A48" w:rsidRDefault="00712F14" w:rsidP="00712F14">
      <w:pPr>
        <w:tabs>
          <w:tab w:val="left" w:pos="851"/>
        </w:tabs>
        <w:rPr>
          <w:rFonts w:ascii="Times New Roman" w:hAnsi="Times New Roman" w:cs="Times New Roman"/>
          <w:sz w:val="24"/>
          <w:szCs w:val="24"/>
        </w:rPr>
      </w:pPr>
      <w:r w:rsidRPr="00C74A48">
        <w:rPr>
          <w:rFonts w:ascii="Times New Roman" w:hAnsi="Times New Roman" w:cs="Times New Roman"/>
          <w:sz w:val="24"/>
          <w:szCs w:val="24"/>
        </w:rPr>
        <w:t xml:space="preserve"> </w:t>
      </w:r>
    </w:p>
    <w:p w:rsidR="00E270A5" w:rsidRPr="00C74A48" w:rsidRDefault="00E270A5" w:rsidP="00370491">
      <w:pPr>
        <w:spacing w:after="0"/>
        <w:rPr>
          <w:rFonts w:ascii="Times New Roman" w:eastAsia="Times New Roman" w:hAnsi="Times New Roman" w:cs="Times New Roman"/>
          <w:sz w:val="24"/>
          <w:szCs w:val="24"/>
          <w:lang w:eastAsia="ru-RU"/>
        </w:rPr>
      </w:pPr>
    </w:p>
    <w:sectPr w:rsidR="00E270A5" w:rsidRPr="00C74A48" w:rsidSect="00C74A48">
      <w:headerReference w:type="even" r:id="rId9"/>
      <w:footerReference w:type="default" r:id="rId10"/>
      <w:footerReference w:type="firs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B8" w:rsidRDefault="005774B8" w:rsidP="00754FC3">
      <w:pPr>
        <w:spacing w:after="0" w:line="240" w:lineRule="auto"/>
      </w:pPr>
      <w:r>
        <w:separator/>
      </w:r>
    </w:p>
  </w:endnote>
  <w:endnote w:type="continuationSeparator" w:id="0">
    <w:p w:rsidR="005774B8" w:rsidRDefault="005774B8" w:rsidP="00754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B8" w:rsidRPr="0056443E" w:rsidRDefault="005774B8" w:rsidP="000A68C4">
    <w:pPr>
      <w:pStyle w:val="a5"/>
      <w:rPr>
        <w:sz w:val="2"/>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B8" w:rsidRDefault="005774B8" w:rsidP="000A68C4">
    <w:pPr>
      <w:pStyle w:val="a5"/>
      <w:rPr>
        <w:sz w:val="16"/>
        <w:szCs w:val="16"/>
      </w:rPr>
    </w:pPr>
    <w:r>
      <w:rPr>
        <w:sz w:val="16"/>
        <w:szCs w:val="16"/>
      </w:rPr>
      <w:t>Приказ о перечнях учебников - 03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B8" w:rsidRDefault="005774B8" w:rsidP="00754FC3">
      <w:pPr>
        <w:spacing w:after="0" w:line="240" w:lineRule="auto"/>
      </w:pPr>
      <w:r>
        <w:separator/>
      </w:r>
    </w:p>
  </w:footnote>
  <w:footnote w:type="continuationSeparator" w:id="0">
    <w:p w:rsidR="005774B8" w:rsidRDefault="005774B8" w:rsidP="00754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B8" w:rsidRDefault="005774B8" w:rsidP="000A68C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774B8" w:rsidRDefault="005774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7AD"/>
    <w:multiLevelType w:val="hybridMultilevel"/>
    <w:tmpl w:val="76A4DB70"/>
    <w:lvl w:ilvl="0" w:tplc="6714C772">
      <w:start w:val="1"/>
      <w:numFmt w:val="bullet"/>
      <w:lvlText w:val="-"/>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A57FAE"/>
    <w:multiLevelType w:val="hybridMultilevel"/>
    <w:tmpl w:val="39C6E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5386B"/>
    <w:multiLevelType w:val="hybridMultilevel"/>
    <w:tmpl w:val="55C03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818C9"/>
    <w:multiLevelType w:val="hybridMultilevel"/>
    <w:tmpl w:val="10C24A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4291526"/>
    <w:multiLevelType w:val="hybridMultilevel"/>
    <w:tmpl w:val="F7507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BB5D9D"/>
    <w:multiLevelType w:val="hybridMultilevel"/>
    <w:tmpl w:val="58F660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0D66"/>
    <w:rsid w:val="000A68C4"/>
    <w:rsid w:val="001B50F1"/>
    <w:rsid w:val="001C1ACD"/>
    <w:rsid w:val="001E5509"/>
    <w:rsid w:val="001F38A8"/>
    <w:rsid w:val="001F71B9"/>
    <w:rsid w:val="002A1756"/>
    <w:rsid w:val="00333FBA"/>
    <w:rsid w:val="003527EC"/>
    <w:rsid w:val="00370491"/>
    <w:rsid w:val="003979E0"/>
    <w:rsid w:val="003A0390"/>
    <w:rsid w:val="003C23F8"/>
    <w:rsid w:val="003D0D66"/>
    <w:rsid w:val="003D325E"/>
    <w:rsid w:val="003F1E6F"/>
    <w:rsid w:val="004565A7"/>
    <w:rsid w:val="004966A4"/>
    <w:rsid w:val="004E3A55"/>
    <w:rsid w:val="005774B8"/>
    <w:rsid w:val="005C262D"/>
    <w:rsid w:val="00656CA2"/>
    <w:rsid w:val="00712F14"/>
    <w:rsid w:val="00721089"/>
    <w:rsid w:val="00754FC3"/>
    <w:rsid w:val="0076183E"/>
    <w:rsid w:val="007631C8"/>
    <w:rsid w:val="007E336B"/>
    <w:rsid w:val="0080198F"/>
    <w:rsid w:val="00837ED5"/>
    <w:rsid w:val="008B1A9B"/>
    <w:rsid w:val="008C60A0"/>
    <w:rsid w:val="008E6771"/>
    <w:rsid w:val="009A2194"/>
    <w:rsid w:val="00AA066B"/>
    <w:rsid w:val="00B52FCD"/>
    <w:rsid w:val="00BD705C"/>
    <w:rsid w:val="00C0363A"/>
    <w:rsid w:val="00C73EB1"/>
    <w:rsid w:val="00C74A48"/>
    <w:rsid w:val="00CA1F3A"/>
    <w:rsid w:val="00D00863"/>
    <w:rsid w:val="00D73103"/>
    <w:rsid w:val="00E02878"/>
    <w:rsid w:val="00E270A5"/>
    <w:rsid w:val="00E52066"/>
    <w:rsid w:val="00E84390"/>
    <w:rsid w:val="00EC2CFB"/>
    <w:rsid w:val="00F0144B"/>
    <w:rsid w:val="00F7163B"/>
    <w:rsid w:val="00FA5F97"/>
    <w:rsid w:val="00FB3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0491"/>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semiHidden/>
    <w:rsid w:val="00370491"/>
    <w:rPr>
      <w:rFonts w:eastAsiaTheme="minorEastAsia"/>
      <w:lang w:eastAsia="ru-RU"/>
    </w:rPr>
  </w:style>
  <w:style w:type="paragraph" w:styleId="a5">
    <w:name w:val="footer"/>
    <w:basedOn w:val="a"/>
    <w:link w:val="a6"/>
    <w:uiPriority w:val="99"/>
    <w:semiHidden/>
    <w:unhideWhenUsed/>
    <w:rsid w:val="00370491"/>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370491"/>
    <w:rPr>
      <w:rFonts w:eastAsiaTheme="minorEastAsia"/>
      <w:lang w:eastAsia="ru-RU"/>
    </w:rPr>
  </w:style>
  <w:style w:type="character" w:styleId="a7">
    <w:name w:val="page number"/>
    <w:basedOn w:val="a0"/>
    <w:uiPriority w:val="99"/>
    <w:rsid w:val="00370491"/>
    <w:rPr>
      <w:rFonts w:cs="Times New Roman"/>
    </w:rPr>
  </w:style>
  <w:style w:type="paragraph" w:styleId="a8">
    <w:name w:val="Balloon Text"/>
    <w:basedOn w:val="a"/>
    <w:link w:val="a9"/>
    <w:uiPriority w:val="99"/>
    <w:semiHidden/>
    <w:unhideWhenUsed/>
    <w:rsid w:val="003704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0491"/>
    <w:rPr>
      <w:rFonts w:ascii="Tahoma" w:hAnsi="Tahoma" w:cs="Tahoma"/>
      <w:sz w:val="16"/>
      <w:szCs w:val="16"/>
    </w:rPr>
  </w:style>
  <w:style w:type="paragraph" w:styleId="aa">
    <w:name w:val="List Paragraph"/>
    <w:basedOn w:val="a"/>
    <w:uiPriority w:val="34"/>
    <w:qFormat/>
    <w:rsid w:val="00D73103"/>
    <w:pPr>
      <w:ind w:left="720"/>
      <w:contextualSpacing/>
    </w:pPr>
  </w:style>
  <w:style w:type="character" w:styleId="ab">
    <w:name w:val="Hyperlink"/>
    <w:basedOn w:val="a0"/>
    <w:uiPriority w:val="99"/>
    <w:unhideWhenUsed/>
    <w:rsid w:val="00D00863"/>
    <w:rPr>
      <w:color w:val="0000FF" w:themeColor="hyperlink"/>
      <w:u w:val="single"/>
    </w:rPr>
  </w:style>
  <w:style w:type="paragraph" w:styleId="ac">
    <w:name w:val="Body Text Indent"/>
    <w:basedOn w:val="a"/>
    <w:link w:val="ad"/>
    <w:uiPriority w:val="99"/>
    <w:rsid w:val="00712F14"/>
    <w:pPr>
      <w:spacing w:after="0" w:line="240" w:lineRule="auto"/>
      <w:ind w:left="3600"/>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uiPriority w:val="99"/>
    <w:rsid w:val="00712F14"/>
    <w:rPr>
      <w:rFonts w:ascii="Times New Roman" w:eastAsia="Times New Roman" w:hAnsi="Times New Roman" w:cs="Times New Roman"/>
      <w:sz w:val="28"/>
      <w:szCs w:val="20"/>
      <w:lang w:eastAsia="ru-RU"/>
    </w:rPr>
  </w:style>
  <w:style w:type="character" w:customStyle="1" w:styleId="1">
    <w:name w:val="Основной текст Знак1"/>
    <w:rsid w:val="00712F14"/>
    <w:rPr>
      <w:rFonts w:ascii="Times New Roman" w:hAnsi="Times New Roman" w:cs="Times New Roman" w:hint="default"/>
      <w:strike w:val="0"/>
      <w:dstrike w:val="0"/>
      <w:sz w:val="28"/>
      <w:szCs w:val="28"/>
      <w:u w:val="none"/>
      <w:effect w:val="none"/>
    </w:rPr>
  </w:style>
  <w:style w:type="paragraph" w:styleId="ae">
    <w:name w:val="Body Text"/>
    <w:basedOn w:val="a"/>
    <w:link w:val="af"/>
    <w:uiPriority w:val="99"/>
    <w:semiHidden/>
    <w:unhideWhenUsed/>
    <w:rsid w:val="00712F14"/>
    <w:pPr>
      <w:spacing w:after="120"/>
    </w:pPr>
  </w:style>
  <w:style w:type="character" w:customStyle="1" w:styleId="af">
    <w:name w:val="Основной текст Знак"/>
    <w:basedOn w:val="a0"/>
    <w:link w:val="ae"/>
    <w:uiPriority w:val="99"/>
    <w:semiHidden/>
    <w:rsid w:val="0071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0491"/>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semiHidden/>
    <w:rsid w:val="00370491"/>
    <w:rPr>
      <w:rFonts w:eastAsiaTheme="minorEastAsia"/>
      <w:lang w:eastAsia="ru-RU"/>
    </w:rPr>
  </w:style>
  <w:style w:type="paragraph" w:styleId="a5">
    <w:name w:val="footer"/>
    <w:basedOn w:val="a"/>
    <w:link w:val="a6"/>
    <w:uiPriority w:val="99"/>
    <w:semiHidden/>
    <w:unhideWhenUsed/>
    <w:rsid w:val="00370491"/>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semiHidden/>
    <w:rsid w:val="00370491"/>
    <w:rPr>
      <w:rFonts w:eastAsiaTheme="minorEastAsia"/>
      <w:lang w:eastAsia="ru-RU"/>
    </w:rPr>
  </w:style>
  <w:style w:type="character" w:styleId="a7">
    <w:name w:val="page number"/>
    <w:basedOn w:val="a0"/>
    <w:uiPriority w:val="99"/>
    <w:rsid w:val="00370491"/>
    <w:rPr>
      <w:rFonts w:cs="Times New Roman"/>
    </w:rPr>
  </w:style>
  <w:style w:type="paragraph" w:styleId="a8">
    <w:name w:val="Balloon Text"/>
    <w:basedOn w:val="a"/>
    <w:link w:val="a9"/>
    <w:uiPriority w:val="99"/>
    <w:semiHidden/>
    <w:unhideWhenUsed/>
    <w:rsid w:val="003704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0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4669-9544-4CFB-93CA-F7868158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2750</Words>
  <Characters>15680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Designer</cp:lastModifiedBy>
  <cp:revision>19</cp:revision>
  <cp:lastPrinted>2017-04-25T07:51:00Z</cp:lastPrinted>
  <dcterms:created xsi:type="dcterms:W3CDTF">2017-03-09T08:25:00Z</dcterms:created>
  <dcterms:modified xsi:type="dcterms:W3CDTF">2017-04-25T08:08:00Z</dcterms:modified>
</cp:coreProperties>
</file>