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ED" w:rsidRDefault="00ED2BED" w:rsidP="00ED2BED">
      <w:pPr>
        <w:jc w:val="both"/>
        <w:rPr>
          <w:rFonts w:ascii="Times New Roman" w:hAnsi="Times New Roman"/>
          <w:color w:val="FF0000"/>
          <w:sz w:val="24"/>
          <w:szCs w:val="24"/>
        </w:rPr>
      </w:pPr>
      <w:r>
        <w:rPr>
          <w:rFonts w:ascii="Times New Roman" w:hAnsi="Times New Roman"/>
          <w:color w:val="FF0000"/>
          <w:sz w:val="24"/>
          <w:szCs w:val="24"/>
        </w:rPr>
        <w:t xml:space="preserve">Материалы Всероссийской научно-практической конференции «Внедрение комплексного учебного курса «Основы религиозных культур и светской этики» в образовательных учреждениях в 2012/2013 году: опыт, проблемы, перспективы». 26 марта </w:t>
      </w:r>
      <w:smartTag w:uri="urn:schemas-microsoft-com:office:smarttags" w:element="metricconverter">
        <w:smartTagPr>
          <w:attr w:name="ProductID" w:val="2013 г"/>
        </w:smartTagPr>
        <w:r>
          <w:rPr>
            <w:rFonts w:ascii="Times New Roman" w:hAnsi="Times New Roman"/>
            <w:color w:val="FF0000"/>
            <w:sz w:val="24"/>
            <w:szCs w:val="24"/>
          </w:rPr>
          <w:t>2013 г</w:t>
        </w:r>
      </w:smartTag>
      <w:r>
        <w:rPr>
          <w:rFonts w:ascii="Times New Roman" w:hAnsi="Times New Roman"/>
          <w:color w:val="FF0000"/>
          <w:sz w:val="24"/>
          <w:szCs w:val="24"/>
        </w:rPr>
        <w:t>. / государственное автономное образовательное учреждение дополнительного профессионального образования «Институт развития образования и социальных технологий». – Курган, 2013. – 172 с.</w:t>
      </w:r>
    </w:p>
    <w:p w:rsidR="00ED2BED" w:rsidRDefault="00ED2BED" w:rsidP="00093E38">
      <w:pPr>
        <w:spacing w:after="0" w:line="240" w:lineRule="auto"/>
        <w:ind w:firstLine="709"/>
        <w:contextualSpacing/>
        <w:jc w:val="center"/>
        <w:rPr>
          <w:rFonts w:ascii="Times New Roman" w:hAnsi="Times New Roman"/>
          <w:b/>
          <w:bCs/>
          <w:caps/>
          <w:kern w:val="36"/>
          <w:sz w:val="28"/>
          <w:szCs w:val="28"/>
        </w:rPr>
      </w:pPr>
      <w:bookmarkStart w:id="0" w:name="_GoBack"/>
      <w:bookmarkEnd w:id="0"/>
    </w:p>
    <w:p w:rsidR="00093E38" w:rsidRPr="00626058" w:rsidRDefault="00093E38" w:rsidP="00093E38">
      <w:pPr>
        <w:spacing w:after="0" w:line="240" w:lineRule="auto"/>
        <w:ind w:firstLine="709"/>
        <w:contextualSpacing/>
        <w:jc w:val="center"/>
        <w:rPr>
          <w:rFonts w:ascii="Times New Roman" w:hAnsi="Times New Roman"/>
          <w:b/>
          <w:bCs/>
          <w:caps/>
          <w:kern w:val="36"/>
          <w:sz w:val="28"/>
          <w:szCs w:val="28"/>
        </w:rPr>
      </w:pPr>
      <w:r w:rsidRPr="00626058">
        <w:rPr>
          <w:rFonts w:ascii="Times New Roman" w:hAnsi="Times New Roman"/>
          <w:b/>
          <w:bCs/>
          <w:caps/>
          <w:kern w:val="36"/>
          <w:sz w:val="28"/>
          <w:szCs w:val="28"/>
        </w:rPr>
        <w:t xml:space="preserve">Из опыта введения курса «Основы религиозных культур и светской этики» в образовательных учреждениях в г. Тобольска </w:t>
      </w:r>
    </w:p>
    <w:p w:rsidR="00093E38" w:rsidRPr="00626058" w:rsidRDefault="00093E38" w:rsidP="00093E38">
      <w:pPr>
        <w:spacing w:after="0" w:line="240" w:lineRule="auto"/>
        <w:ind w:firstLine="709"/>
        <w:contextualSpacing/>
        <w:jc w:val="center"/>
        <w:rPr>
          <w:rFonts w:ascii="Times New Roman" w:hAnsi="Times New Roman"/>
          <w:b/>
          <w:bCs/>
          <w:kern w:val="36"/>
          <w:sz w:val="28"/>
          <w:szCs w:val="28"/>
        </w:rPr>
      </w:pPr>
    </w:p>
    <w:p w:rsidR="00093E38" w:rsidRPr="00626058" w:rsidRDefault="00093E38" w:rsidP="00093E38">
      <w:pPr>
        <w:spacing w:after="0" w:line="240" w:lineRule="auto"/>
        <w:ind w:firstLine="709"/>
        <w:contextualSpacing/>
        <w:jc w:val="right"/>
        <w:outlineLvl w:val="0"/>
        <w:rPr>
          <w:rFonts w:ascii="Times New Roman" w:hAnsi="Times New Roman"/>
          <w:bCs/>
          <w:i/>
          <w:kern w:val="36"/>
          <w:sz w:val="28"/>
          <w:szCs w:val="28"/>
        </w:rPr>
      </w:pPr>
      <w:r w:rsidRPr="00626058">
        <w:rPr>
          <w:rFonts w:ascii="Times New Roman" w:hAnsi="Times New Roman"/>
          <w:b/>
          <w:bCs/>
          <w:i/>
          <w:kern w:val="36"/>
          <w:sz w:val="28"/>
          <w:szCs w:val="28"/>
        </w:rPr>
        <w:t>А.С.</w:t>
      </w:r>
      <w:r>
        <w:rPr>
          <w:rFonts w:ascii="Times New Roman" w:hAnsi="Times New Roman"/>
          <w:b/>
          <w:bCs/>
          <w:i/>
          <w:kern w:val="36"/>
          <w:sz w:val="28"/>
          <w:szCs w:val="28"/>
        </w:rPr>
        <w:t xml:space="preserve"> </w:t>
      </w:r>
      <w:r w:rsidRPr="00626058">
        <w:rPr>
          <w:rFonts w:ascii="Times New Roman" w:hAnsi="Times New Roman"/>
          <w:b/>
          <w:bCs/>
          <w:i/>
          <w:kern w:val="36"/>
          <w:sz w:val="28"/>
          <w:szCs w:val="28"/>
        </w:rPr>
        <w:t>Прохорова,</w:t>
      </w:r>
      <w:r w:rsidRPr="00626058">
        <w:rPr>
          <w:rFonts w:ascii="Times New Roman" w:hAnsi="Times New Roman"/>
          <w:bCs/>
          <w:i/>
          <w:kern w:val="36"/>
          <w:sz w:val="28"/>
          <w:szCs w:val="28"/>
        </w:rPr>
        <w:t xml:space="preserve"> методист</w:t>
      </w:r>
    </w:p>
    <w:p w:rsidR="00093E38" w:rsidRPr="00626058" w:rsidRDefault="00093E38" w:rsidP="00093E38">
      <w:pPr>
        <w:spacing w:after="0" w:line="240" w:lineRule="auto"/>
        <w:ind w:firstLine="709"/>
        <w:contextualSpacing/>
        <w:jc w:val="right"/>
        <w:outlineLvl w:val="0"/>
        <w:rPr>
          <w:rFonts w:ascii="Times New Roman" w:hAnsi="Times New Roman"/>
          <w:bCs/>
          <w:i/>
          <w:kern w:val="36"/>
          <w:sz w:val="28"/>
          <w:szCs w:val="28"/>
        </w:rPr>
      </w:pPr>
      <w:r w:rsidRPr="00626058">
        <w:rPr>
          <w:rFonts w:ascii="Times New Roman" w:hAnsi="Times New Roman"/>
          <w:bCs/>
          <w:i/>
          <w:kern w:val="36"/>
          <w:sz w:val="28"/>
          <w:szCs w:val="28"/>
        </w:rPr>
        <w:t xml:space="preserve"> МАУ Центр обеспечения деятельности </w:t>
      </w:r>
    </w:p>
    <w:p w:rsidR="00093E38" w:rsidRPr="00626058" w:rsidRDefault="00093E38" w:rsidP="00093E38">
      <w:pPr>
        <w:spacing w:after="0" w:line="240" w:lineRule="auto"/>
        <w:ind w:firstLine="709"/>
        <w:contextualSpacing/>
        <w:jc w:val="right"/>
        <w:rPr>
          <w:rFonts w:ascii="Times New Roman" w:hAnsi="Times New Roman"/>
          <w:bCs/>
          <w:i/>
          <w:kern w:val="36"/>
          <w:sz w:val="28"/>
          <w:szCs w:val="28"/>
        </w:rPr>
      </w:pPr>
      <w:r w:rsidRPr="00626058">
        <w:rPr>
          <w:rFonts w:ascii="Times New Roman" w:hAnsi="Times New Roman"/>
          <w:bCs/>
          <w:i/>
          <w:kern w:val="36"/>
          <w:sz w:val="28"/>
          <w:szCs w:val="28"/>
        </w:rPr>
        <w:t>отра</w:t>
      </w:r>
      <w:r>
        <w:rPr>
          <w:rFonts w:ascii="Times New Roman" w:hAnsi="Times New Roman"/>
          <w:bCs/>
          <w:i/>
          <w:kern w:val="36"/>
          <w:sz w:val="28"/>
          <w:szCs w:val="28"/>
        </w:rPr>
        <w:t xml:space="preserve">сли «Образование» г. Тобольска, </w:t>
      </w:r>
      <w:r w:rsidRPr="00626058">
        <w:rPr>
          <w:rFonts w:ascii="Times New Roman" w:hAnsi="Times New Roman"/>
          <w:bCs/>
          <w:i/>
          <w:kern w:val="36"/>
          <w:sz w:val="28"/>
          <w:szCs w:val="28"/>
        </w:rPr>
        <w:t>РФ</w:t>
      </w:r>
    </w:p>
    <w:p w:rsidR="00093E38" w:rsidRPr="00626058" w:rsidRDefault="00093E38" w:rsidP="00093E38">
      <w:pPr>
        <w:spacing w:after="0" w:line="240" w:lineRule="auto"/>
        <w:ind w:firstLine="709"/>
        <w:contextualSpacing/>
        <w:jc w:val="right"/>
        <w:rPr>
          <w:rFonts w:ascii="Times New Roman" w:hAnsi="Times New Roman"/>
          <w:bCs/>
          <w:kern w:val="36"/>
          <w:sz w:val="28"/>
          <w:szCs w:val="28"/>
        </w:rPr>
      </w:pPr>
    </w:p>
    <w:p w:rsidR="00093E38" w:rsidRPr="00626058" w:rsidRDefault="00093E38" w:rsidP="00093E38">
      <w:pPr>
        <w:spacing w:after="0" w:line="240" w:lineRule="auto"/>
        <w:ind w:firstLine="709"/>
        <w:contextualSpacing/>
        <w:jc w:val="both"/>
        <w:rPr>
          <w:rFonts w:ascii="Times New Roman" w:hAnsi="Times New Roman"/>
          <w:sz w:val="28"/>
          <w:szCs w:val="28"/>
        </w:rPr>
      </w:pPr>
      <w:r w:rsidRPr="00626058">
        <w:rPr>
          <w:rFonts w:ascii="Times New Roman" w:hAnsi="Times New Roman"/>
          <w:sz w:val="28"/>
          <w:szCs w:val="28"/>
        </w:rPr>
        <w:t>В рамках исполнения поручения Президента РФ от 02.08.2011 № Пр-2009 в 2012-</w:t>
      </w:r>
      <w:r>
        <w:rPr>
          <w:rFonts w:ascii="Times New Roman" w:hAnsi="Times New Roman"/>
          <w:sz w:val="28"/>
          <w:szCs w:val="28"/>
        </w:rPr>
        <w:t>20</w:t>
      </w:r>
      <w:r w:rsidRPr="00626058">
        <w:rPr>
          <w:rFonts w:ascii="Times New Roman" w:hAnsi="Times New Roman"/>
          <w:sz w:val="28"/>
          <w:szCs w:val="28"/>
        </w:rPr>
        <w:t>13 учебном году в г. Тобольске Тюменской области, как и в других регионах РФ, на первой (начальной) ступени школьного образования вводится новый предмет Основы религиозных культур и светской этики (сокращённо – ОРКСЭ).</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Комитетом по образованию администрации города Тобольска был разработан план мероприятий по введению комплексного учебного курса для общеобразовательных учреждений «Основы религиозных культур и светской этики». В соответствии с принятым планом во всех образовательных учреждениях были проведены собрания с родителями обучающихся по вопросу выбора учебного модуля комплексного учебного курса «Основы религиозных культур и светской этики», совещания с руководителями образовательных учреждений и заседания Школьных управляющих советов по вопросу введения выбранных модулей в учебный план образовательного учрежд</w:t>
      </w:r>
      <w:r>
        <w:rPr>
          <w:rFonts w:ascii="Times New Roman" w:hAnsi="Times New Roman"/>
          <w:sz w:val="28"/>
          <w:szCs w:val="28"/>
        </w:rPr>
        <w:t>ения.</w:t>
      </w:r>
      <w:r>
        <w:rPr>
          <w:rFonts w:ascii="Times New Roman" w:hAnsi="Times New Roman"/>
          <w:sz w:val="28"/>
          <w:szCs w:val="28"/>
        </w:rPr>
        <w:br/>
        <w:t>Проведена информационно-</w:t>
      </w:r>
      <w:r w:rsidRPr="00626058">
        <w:rPr>
          <w:rFonts w:ascii="Times New Roman" w:hAnsi="Times New Roman"/>
          <w:sz w:val="28"/>
          <w:szCs w:val="28"/>
        </w:rPr>
        <w:t>просветительская работа с родителями через сайты учреждений, Комитета по образованию, информационные стенды, СМИ и телевиденье, организованы встречи с представителями религиозных культур и организаций.</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Педагогами за первый год введения курса ОРКСЭ накоплен положительный опыт обучения  данному курсу: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1.</w:t>
      </w:r>
      <w:r>
        <w:rPr>
          <w:rFonts w:ascii="Times New Roman" w:hAnsi="Times New Roman"/>
          <w:sz w:val="28"/>
          <w:szCs w:val="28"/>
        </w:rPr>
        <w:t xml:space="preserve"> </w:t>
      </w:r>
      <w:r w:rsidRPr="00626058">
        <w:rPr>
          <w:rFonts w:ascii="Times New Roman" w:hAnsi="Times New Roman"/>
          <w:sz w:val="28"/>
          <w:szCs w:val="28"/>
        </w:rPr>
        <w:t>Осуществляется взаимодействие органов исполнительной власти в образовании с религиозными организациями по вопросам введения курса ОРКСЭ.</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2.</w:t>
      </w:r>
      <w:r>
        <w:rPr>
          <w:rFonts w:ascii="Times New Roman" w:hAnsi="Times New Roman"/>
          <w:sz w:val="28"/>
          <w:szCs w:val="28"/>
        </w:rPr>
        <w:t xml:space="preserve"> </w:t>
      </w:r>
      <w:r w:rsidRPr="00626058">
        <w:rPr>
          <w:rFonts w:ascii="Times New Roman" w:hAnsi="Times New Roman"/>
          <w:sz w:val="28"/>
          <w:szCs w:val="28"/>
        </w:rPr>
        <w:t>В  каждом ОУ функционирует методическое объединение учителей, ведущих предмет «Основы религиозных культур и светской этики», руководство которым осуществляет руководитель ГМО.</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lastRenderedPageBreak/>
        <w:t>3.</w:t>
      </w:r>
      <w:r>
        <w:rPr>
          <w:rFonts w:ascii="Times New Roman" w:hAnsi="Times New Roman"/>
          <w:sz w:val="28"/>
          <w:szCs w:val="28"/>
        </w:rPr>
        <w:t xml:space="preserve"> </w:t>
      </w:r>
      <w:r w:rsidRPr="00626058">
        <w:rPr>
          <w:rFonts w:ascii="Times New Roman" w:hAnsi="Times New Roman"/>
          <w:sz w:val="28"/>
          <w:szCs w:val="28"/>
        </w:rPr>
        <w:t>Стало традицией проведение педагогами открытых уроков с приглашением родителей, учителей и общественности, мастер-классов для своих коллег, обмен педагогическими находками.</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4. Внедряются нетрадиционные, активные формы проведения урока в 4  классах. Самыми эффективными стали уроки-экскурсии, виртуальные путешествия с целью знакомства с традициями, обычаями и культурой религий народов России; уроки-исследования, уроки-праздники с творческой </w:t>
      </w:r>
      <w:proofErr w:type="spellStart"/>
      <w:r w:rsidRPr="00626058">
        <w:rPr>
          <w:rFonts w:ascii="Times New Roman" w:hAnsi="Times New Roman"/>
          <w:sz w:val="28"/>
          <w:szCs w:val="28"/>
        </w:rPr>
        <w:t>самопрезентацией</w:t>
      </w:r>
      <w:proofErr w:type="spellEnd"/>
      <w:r w:rsidRPr="00626058">
        <w:rPr>
          <w:rFonts w:ascii="Times New Roman" w:hAnsi="Times New Roman"/>
          <w:sz w:val="28"/>
          <w:szCs w:val="28"/>
        </w:rPr>
        <w:t>, драматизацией, с представлением диалога культур. На каждом новом этапе материал уроков пополняется национально-региональным компонентом, образцами родной  Тобольской культуры.</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Общеобразовательными учреждениями сформирован банк н</w:t>
      </w:r>
      <w:r>
        <w:rPr>
          <w:rFonts w:ascii="Times New Roman" w:hAnsi="Times New Roman"/>
          <w:sz w:val="28"/>
          <w:szCs w:val="28"/>
        </w:rPr>
        <w:t>ормативно-</w:t>
      </w:r>
      <w:r w:rsidRPr="00626058">
        <w:rPr>
          <w:rFonts w:ascii="Times New Roman" w:hAnsi="Times New Roman"/>
          <w:sz w:val="28"/>
          <w:szCs w:val="28"/>
        </w:rPr>
        <w:t>правовых документов по введению курса, который размещен на сайтах общеобразовательных учреждений и Комитета по образованию.</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Научно-методическое и организационно-методическое сопровождение введения курса ОРКСЭ в г. Тобольске осуществляется МАУ Центром обеспечения д</w:t>
      </w:r>
      <w:r>
        <w:rPr>
          <w:rFonts w:ascii="Times New Roman" w:hAnsi="Times New Roman"/>
          <w:sz w:val="28"/>
          <w:szCs w:val="28"/>
        </w:rPr>
        <w:t>еятельности отрасли «Образование</w:t>
      </w:r>
      <w:r w:rsidRPr="00626058">
        <w:rPr>
          <w:rFonts w:ascii="Times New Roman" w:hAnsi="Times New Roman"/>
          <w:sz w:val="28"/>
          <w:szCs w:val="28"/>
        </w:rPr>
        <w:t xml:space="preserve">» г. Тобольска.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Курс введен в 4-х классах во всех общеобразовательных учреждениях города в объеме 34 часов. К изучению курса приступило 1157</w:t>
      </w:r>
      <w:r>
        <w:rPr>
          <w:rFonts w:ascii="Times New Roman" w:hAnsi="Times New Roman"/>
          <w:sz w:val="28"/>
          <w:szCs w:val="28"/>
        </w:rPr>
        <w:t xml:space="preserve"> </w:t>
      </w:r>
      <w:r w:rsidRPr="00626058">
        <w:rPr>
          <w:rFonts w:ascii="Times New Roman" w:hAnsi="Times New Roman"/>
          <w:sz w:val="28"/>
          <w:szCs w:val="28"/>
        </w:rPr>
        <w:t xml:space="preserve">человек, 47 классов-комплектов.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Выбор по модулям на основании заявлений родителей распределился следующим образом:</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w:t>
      </w:r>
      <w:r>
        <w:rPr>
          <w:rFonts w:ascii="Times New Roman" w:hAnsi="Times New Roman"/>
          <w:sz w:val="28"/>
          <w:szCs w:val="28"/>
        </w:rPr>
        <w:t xml:space="preserve">Основы православной культуры» - </w:t>
      </w:r>
      <w:r w:rsidRPr="00626058">
        <w:rPr>
          <w:rFonts w:ascii="Times New Roman" w:hAnsi="Times New Roman"/>
          <w:sz w:val="28"/>
          <w:szCs w:val="28"/>
        </w:rPr>
        <w:t>35 человек.</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«Основы мировых религиозных культур» - 240человек.</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«Основы светской этики» - 882 человека.</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Наиболее востребованным оказался модуль «Основы светской этики», его выбрал</w:t>
      </w:r>
      <w:r>
        <w:rPr>
          <w:rFonts w:ascii="Times New Roman" w:hAnsi="Times New Roman"/>
          <w:sz w:val="28"/>
          <w:szCs w:val="28"/>
        </w:rPr>
        <w:t>и для изучения своими детьми 76</w:t>
      </w:r>
      <w:r w:rsidRPr="00626058">
        <w:rPr>
          <w:rFonts w:ascii="Times New Roman" w:hAnsi="Times New Roman"/>
          <w:sz w:val="28"/>
          <w:szCs w:val="28"/>
        </w:rPr>
        <w:t>% родителей.</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В рамках подготовки к введению курса ОРКСЭ в общеобразовательных учреждениях изданы приказы по итогам выбора модуля и комплектованию групп, о курсовой подготовке учителей и о разработке рабочих программ. </w:t>
      </w:r>
    </w:p>
    <w:p w:rsidR="00093E38" w:rsidRPr="00626058" w:rsidRDefault="00093E38" w:rsidP="00093E38">
      <w:pPr>
        <w:spacing w:after="0" w:line="240" w:lineRule="auto"/>
        <w:ind w:firstLine="709"/>
        <w:jc w:val="both"/>
        <w:rPr>
          <w:rFonts w:ascii="Times New Roman" w:eastAsia="Arial" w:hAnsi="Times New Roman"/>
          <w:kern w:val="1"/>
          <w:sz w:val="28"/>
          <w:szCs w:val="28"/>
        </w:rPr>
      </w:pPr>
      <w:r w:rsidRPr="00626058">
        <w:rPr>
          <w:rFonts w:ascii="Times New Roman" w:hAnsi="Times New Roman"/>
          <w:sz w:val="28"/>
          <w:szCs w:val="28"/>
        </w:rPr>
        <w:t>МАУ Центром обеспечения д</w:t>
      </w:r>
      <w:r>
        <w:rPr>
          <w:rFonts w:ascii="Times New Roman" w:hAnsi="Times New Roman"/>
          <w:sz w:val="28"/>
          <w:szCs w:val="28"/>
        </w:rPr>
        <w:t>еятельности отрасли «Образование</w:t>
      </w:r>
      <w:r w:rsidRPr="00626058">
        <w:rPr>
          <w:rFonts w:ascii="Times New Roman" w:hAnsi="Times New Roman"/>
          <w:sz w:val="28"/>
          <w:szCs w:val="28"/>
        </w:rPr>
        <w:t xml:space="preserve">» г. Тобольска создан банк данных педагогов, преподающих курс ОРКСЭ, банк данных методических материалов, мультимедийных презентаций уроков педагогов города.  </w:t>
      </w:r>
    </w:p>
    <w:p w:rsidR="00093E38" w:rsidRPr="00626058" w:rsidRDefault="00093E38" w:rsidP="00093E38">
      <w:pPr>
        <w:pStyle w:val="a4"/>
        <w:ind w:firstLine="709"/>
        <w:jc w:val="both"/>
        <w:rPr>
          <w:b w:val="0"/>
          <w:szCs w:val="28"/>
        </w:rPr>
      </w:pPr>
      <w:r w:rsidRPr="00626058">
        <w:rPr>
          <w:b w:val="0"/>
          <w:szCs w:val="28"/>
        </w:rPr>
        <w:t>Преподавание курса осуществляют 38 учителей начальных классов и 2 учителя истории. Все преподаватели прошли курсовую переподготовку по преподаванию курса ОРКСЭ  на базе Автономного образовательного учреждения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 (АОУ ТОГИРРО) по программе «Введение курса ОРКСЭ», в объеме 72 часов – 40 учител</w:t>
      </w:r>
      <w:r>
        <w:rPr>
          <w:b w:val="0"/>
          <w:szCs w:val="28"/>
        </w:rPr>
        <w:t>ей. Учителем истории МАОУ СОШ №5 Сахаровой Е.П.</w:t>
      </w:r>
      <w:r w:rsidRPr="00626058">
        <w:rPr>
          <w:b w:val="0"/>
          <w:szCs w:val="28"/>
        </w:rPr>
        <w:t xml:space="preserve"> разработана программа </w:t>
      </w:r>
      <w:proofErr w:type="spellStart"/>
      <w:r w:rsidRPr="00626058">
        <w:rPr>
          <w:b w:val="0"/>
          <w:szCs w:val="28"/>
        </w:rPr>
        <w:t>тьюторских</w:t>
      </w:r>
      <w:proofErr w:type="spellEnd"/>
      <w:r w:rsidRPr="00626058">
        <w:rPr>
          <w:b w:val="0"/>
          <w:szCs w:val="28"/>
        </w:rPr>
        <w:t xml:space="preserve"> курсов для педагогов</w:t>
      </w:r>
      <w:r>
        <w:rPr>
          <w:b w:val="0"/>
          <w:szCs w:val="28"/>
        </w:rPr>
        <w:t>,</w:t>
      </w:r>
      <w:r w:rsidRPr="00626058">
        <w:rPr>
          <w:b w:val="0"/>
          <w:szCs w:val="28"/>
        </w:rPr>
        <w:t xml:space="preserve"> преподающих курс ОРКСЭ. Под руководством МАУ Центр ОДО «Образование» г. Тобольска были организованы </w:t>
      </w:r>
      <w:proofErr w:type="spellStart"/>
      <w:r w:rsidRPr="00626058">
        <w:rPr>
          <w:b w:val="0"/>
          <w:szCs w:val="28"/>
        </w:rPr>
        <w:t>тьюторские</w:t>
      </w:r>
      <w:proofErr w:type="spellEnd"/>
      <w:r w:rsidRPr="00626058">
        <w:rPr>
          <w:b w:val="0"/>
          <w:szCs w:val="28"/>
        </w:rPr>
        <w:t xml:space="preserve"> курсы для 40 педагогов,</w:t>
      </w:r>
      <w:r>
        <w:rPr>
          <w:b w:val="0"/>
          <w:szCs w:val="28"/>
        </w:rPr>
        <w:t xml:space="preserve"> а также семинары, </w:t>
      </w:r>
      <w:r w:rsidRPr="00626058">
        <w:rPr>
          <w:b w:val="0"/>
          <w:szCs w:val="28"/>
        </w:rPr>
        <w:t>проводимые предс</w:t>
      </w:r>
      <w:r>
        <w:rPr>
          <w:b w:val="0"/>
          <w:szCs w:val="28"/>
        </w:rPr>
        <w:t xml:space="preserve">тавителями Тобольской Епархии. </w:t>
      </w:r>
      <w:r w:rsidRPr="00626058">
        <w:rPr>
          <w:b w:val="0"/>
          <w:szCs w:val="28"/>
        </w:rPr>
        <w:t xml:space="preserve">Практическая часть </w:t>
      </w:r>
      <w:r w:rsidRPr="00626058">
        <w:rPr>
          <w:b w:val="0"/>
          <w:szCs w:val="28"/>
        </w:rPr>
        <w:lastRenderedPageBreak/>
        <w:t>курсов была организована в форме экскурсий для педагогов в Православный храм, в Тобольскую мечеть, в Римско-католический костел Пресвятой Троицы. Прошли встречи педагогов с протоиереем Димитрием Викторовичем  Кирьяновым, кандидатом богословия, кандидатом философских наук, зав. кафедрой богословия Тобольской православной духовной семинарии; с Лавреневым Сергеем Эдуардовичем, епископом Российского Объединенного Союза Христиан Веры Евангельской по Тюменской области, кандидатом философских наук; с имамом Тобольской соборной мечети Ибрагимом Суховым.</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Высшую квалификационную категорию имеют 19 педагогов</w:t>
      </w:r>
      <w:r>
        <w:rPr>
          <w:rFonts w:ascii="Times New Roman" w:hAnsi="Times New Roman"/>
          <w:sz w:val="28"/>
          <w:szCs w:val="28"/>
        </w:rPr>
        <w:t>,</w:t>
      </w:r>
      <w:r w:rsidRPr="00626058">
        <w:rPr>
          <w:rFonts w:ascii="Times New Roman" w:hAnsi="Times New Roman"/>
          <w:sz w:val="28"/>
          <w:szCs w:val="28"/>
        </w:rPr>
        <w:t xml:space="preserve"> преподающих курс ОРКСЭ, 1 категорию – 13, 2 категорию – 1 и без категории – 7 (молодые педагоги).</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Все общеобразовательные учреждения по выбран</w:t>
      </w:r>
      <w:r>
        <w:rPr>
          <w:rFonts w:ascii="Times New Roman" w:hAnsi="Times New Roman"/>
          <w:sz w:val="28"/>
          <w:szCs w:val="28"/>
        </w:rPr>
        <w:t>ным модулям обеспечены учебно-</w:t>
      </w:r>
      <w:r w:rsidRPr="00626058">
        <w:rPr>
          <w:rFonts w:ascii="Times New Roman" w:hAnsi="Times New Roman"/>
          <w:sz w:val="28"/>
          <w:szCs w:val="28"/>
        </w:rPr>
        <w:t>методически</w:t>
      </w:r>
      <w:r>
        <w:rPr>
          <w:rFonts w:ascii="Times New Roman" w:hAnsi="Times New Roman"/>
          <w:sz w:val="28"/>
          <w:szCs w:val="28"/>
        </w:rPr>
        <w:t>ми комплектами  (</w:t>
      </w:r>
      <w:proofErr w:type="spellStart"/>
      <w:r>
        <w:rPr>
          <w:rFonts w:ascii="Times New Roman" w:hAnsi="Times New Roman"/>
          <w:sz w:val="28"/>
          <w:szCs w:val="28"/>
        </w:rPr>
        <w:t>М.Т.Студеникин</w:t>
      </w:r>
      <w:proofErr w:type="spellEnd"/>
      <w:r w:rsidRPr="00626058">
        <w:rPr>
          <w:rFonts w:ascii="Times New Roman" w:hAnsi="Times New Roman"/>
          <w:sz w:val="28"/>
          <w:szCs w:val="28"/>
        </w:rPr>
        <w:t xml:space="preserve"> «Основы светской этики», М.: «Русское слово», 2012, </w:t>
      </w:r>
      <w:proofErr w:type="spellStart"/>
      <w:r w:rsidRPr="00626058">
        <w:rPr>
          <w:rFonts w:ascii="Times New Roman" w:hAnsi="Times New Roman"/>
          <w:sz w:val="28"/>
          <w:szCs w:val="28"/>
        </w:rPr>
        <w:t>А.Н.Сахаров</w:t>
      </w:r>
      <w:proofErr w:type="spellEnd"/>
      <w:r w:rsidRPr="00626058">
        <w:rPr>
          <w:rFonts w:ascii="Times New Roman" w:hAnsi="Times New Roman"/>
          <w:sz w:val="28"/>
          <w:szCs w:val="28"/>
        </w:rPr>
        <w:t xml:space="preserve">, </w:t>
      </w:r>
      <w:proofErr w:type="spellStart"/>
      <w:r w:rsidRPr="00626058">
        <w:rPr>
          <w:rFonts w:ascii="Times New Roman" w:hAnsi="Times New Roman"/>
          <w:sz w:val="28"/>
          <w:szCs w:val="28"/>
        </w:rPr>
        <w:t>К.А.Качегаров</w:t>
      </w:r>
      <w:proofErr w:type="spellEnd"/>
      <w:r w:rsidRPr="00626058">
        <w:rPr>
          <w:rFonts w:ascii="Times New Roman" w:hAnsi="Times New Roman"/>
          <w:sz w:val="28"/>
          <w:szCs w:val="28"/>
        </w:rPr>
        <w:t xml:space="preserve"> «Основы религиозных культур народов России», М.: «Русское слово», 20</w:t>
      </w:r>
      <w:r>
        <w:rPr>
          <w:rFonts w:ascii="Times New Roman" w:hAnsi="Times New Roman"/>
          <w:sz w:val="28"/>
          <w:szCs w:val="28"/>
        </w:rPr>
        <w:t xml:space="preserve">12; </w:t>
      </w:r>
      <w:proofErr w:type="spellStart"/>
      <w:r>
        <w:rPr>
          <w:rFonts w:ascii="Times New Roman" w:hAnsi="Times New Roman"/>
          <w:sz w:val="28"/>
          <w:szCs w:val="28"/>
        </w:rPr>
        <w:t>А.В.Кураев</w:t>
      </w:r>
      <w:proofErr w:type="spellEnd"/>
      <w:r>
        <w:rPr>
          <w:rFonts w:ascii="Times New Roman" w:hAnsi="Times New Roman"/>
          <w:sz w:val="28"/>
          <w:szCs w:val="28"/>
        </w:rPr>
        <w:t xml:space="preserve"> «Основы духовно-</w:t>
      </w:r>
      <w:r w:rsidRPr="00626058">
        <w:rPr>
          <w:rFonts w:ascii="Times New Roman" w:hAnsi="Times New Roman"/>
          <w:sz w:val="28"/>
          <w:szCs w:val="28"/>
        </w:rPr>
        <w:t>нравственной культуры народов России», «Основы православной культуры», М.: Просвещение, 2012), хрестоматиями, методическими рекомендациями по преподаванию курса ОРКСЭ Л.Г.</w:t>
      </w:r>
      <w:r>
        <w:rPr>
          <w:rFonts w:ascii="Times New Roman" w:hAnsi="Times New Roman"/>
          <w:sz w:val="28"/>
          <w:szCs w:val="28"/>
        </w:rPr>
        <w:t xml:space="preserve"> </w:t>
      </w:r>
      <w:r w:rsidRPr="00626058">
        <w:rPr>
          <w:rFonts w:ascii="Times New Roman" w:hAnsi="Times New Roman"/>
          <w:sz w:val="28"/>
          <w:szCs w:val="28"/>
        </w:rPr>
        <w:t>Чеботарь, Л.А.</w:t>
      </w:r>
      <w:r>
        <w:rPr>
          <w:rFonts w:ascii="Times New Roman" w:hAnsi="Times New Roman"/>
          <w:sz w:val="28"/>
          <w:szCs w:val="28"/>
        </w:rPr>
        <w:t xml:space="preserve"> </w:t>
      </w:r>
      <w:proofErr w:type="spellStart"/>
      <w:r w:rsidRPr="00626058">
        <w:rPr>
          <w:rFonts w:ascii="Times New Roman" w:hAnsi="Times New Roman"/>
          <w:sz w:val="28"/>
          <w:szCs w:val="28"/>
        </w:rPr>
        <w:t>Пиманова</w:t>
      </w:r>
      <w:proofErr w:type="spellEnd"/>
      <w:r>
        <w:rPr>
          <w:rFonts w:ascii="Times New Roman" w:hAnsi="Times New Roman"/>
          <w:sz w:val="28"/>
          <w:szCs w:val="28"/>
        </w:rPr>
        <w:t>, ТОГИРРО, 2012;</w:t>
      </w:r>
      <w:r w:rsidRPr="00626058">
        <w:rPr>
          <w:rFonts w:ascii="Times New Roman" w:hAnsi="Times New Roman"/>
          <w:sz w:val="28"/>
          <w:szCs w:val="28"/>
        </w:rPr>
        <w:t xml:space="preserve"> программа курса ОРКСЭ А.Я. Данилюк.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Во всех общеобразовательных учреждениях:</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разработаны и утверждены рабочие программы по выбранным модулям, к прог</w:t>
      </w:r>
      <w:r>
        <w:rPr>
          <w:rFonts w:ascii="Times New Roman" w:hAnsi="Times New Roman"/>
          <w:sz w:val="28"/>
          <w:szCs w:val="28"/>
        </w:rPr>
        <w:t>раммам прилагается календарно-</w:t>
      </w:r>
      <w:r w:rsidRPr="00626058">
        <w:rPr>
          <w:rFonts w:ascii="Times New Roman" w:hAnsi="Times New Roman"/>
          <w:sz w:val="28"/>
          <w:szCs w:val="28"/>
        </w:rPr>
        <w:t>тематическое планирование;</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внесены дополнения в должностные инструкции  или разработаны новые должностные инструкции для учителей, преподающих курс ОРКСЭ.</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В 19 общеобразовательных учреждениях приказом по учреждению полномочия по вопросам введения, организации и методического сопровождения ОРКСЭ закреплены за школьным методическим объединением учителей начальных классов, в 1 учреждении создана  творческая рабочая группа.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В ходе различных проведенных мероприятий прозвучала оценка значимости учебного курса в духовно-нравственном воспитании детей; проанализированы промежуточные результаты курса ОРКСЭ. Для обмена опытом, обсуждения наиболее сложных вопросов методического характера, роста профессиональной компетентности учителей на муниципальном уровне создано городское методическо</w:t>
      </w:r>
      <w:r>
        <w:rPr>
          <w:rFonts w:ascii="Times New Roman" w:hAnsi="Times New Roman"/>
          <w:sz w:val="28"/>
          <w:szCs w:val="28"/>
        </w:rPr>
        <w:t xml:space="preserve">е объединение учителей (далее – </w:t>
      </w:r>
      <w:r w:rsidRPr="00626058">
        <w:rPr>
          <w:rFonts w:ascii="Times New Roman" w:hAnsi="Times New Roman"/>
          <w:sz w:val="28"/>
          <w:szCs w:val="28"/>
        </w:rPr>
        <w:t xml:space="preserve">ГМО), преподающих курс ОРКСЭ. Руководителем ГМО назначена </w:t>
      </w:r>
      <w:proofErr w:type="spellStart"/>
      <w:r w:rsidRPr="00626058">
        <w:rPr>
          <w:rFonts w:ascii="Times New Roman" w:hAnsi="Times New Roman"/>
          <w:sz w:val="28"/>
          <w:szCs w:val="28"/>
        </w:rPr>
        <w:t>Кандрашева</w:t>
      </w:r>
      <w:proofErr w:type="spellEnd"/>
      <w:r w:rsidRPr="00626058">
        <w:rPr>
          <w:rFonts w:ascii="Times New Roman" w:hAnsi="Times New Roman"/>
          <w:sz w:val="28"/>
          <w:szCs w:val="28"/>
        </w:rPr>
        <w:t xml:space="preserve"> Ольга Александровна, педагог ОРКСЭ </w:t>
      </w:r>
      <w:r>
        <w:rPr>
          <w:rFonts w:ascii="Times New Roman" w:hAnsi="Times New Roman"/>
          <w:sz w:val="28"/>
          <w:szCs w:val="28"/>
        </w:rPr>
        <w:t>МАОУ «</w:t>
      </w:r>
      <w:r w:rsidRPr="00626058">
        <w:rPr>
          <w:rFonts w:ascii="Times New Roman" w:hAnsi="Times New Roman"/>
          <w:sz w:val="28"/>
          <w:szCs w:val="28"/>
        </w:rPr>
        <w:t>Средняя общеобразовательна</w:t>
      </w:r>
      <w:r>
        <w:rPr>
          <w:rFonts w:ascii="Times New Roman" w:hAnsi="Times New Roman"/>
          <w:sz w:val="28"/>
          <w:szCs w:val="28"/>
        </w:rPr>
        <w:t xml:space="preserve">я школа № 16 им. В.П. </w:t>
      </w:r>
      <w:proofErr w:type="spellStart"/>
      <w:r>
        <w:rPr>
          <w:rFonts w:ascii="Times New Roman" w:hAnsi="Times New Roman"/>
          <w:sz w:val="28"/>
          <w:szCs w:val="28"/>
        </w:rPr>
        <w:t>Неймышева</w:t>
      </w:r>
      <w:proofErr w:type="spellEnd"/>
      <w:r>
        <w:rPr>
          <w:rFonts w:ascii="Times New Roman" w:hAnsi="Times New Roman"/>
          <w:sz w:val="28"/>
          <w:szCs w:val="28"/>
        </w:rPr>
        <w:t>»</w:t>
      </w:r>
      <w:r w:rsidRPr="00626058">
        <w:rPr>
          <w:rFonts w:ascii="Times New Roman" w:hAnsi="Times New Roman"/>
          <w:sz w:val="28"/>
          <w:szCs w:val="28"/>
        </w:rPr>
        <w:t xml:space="preserve">.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Целью ГМО является координация работы, направленной на развитие информационно-методического обеспечения и повышения качества преподавания предмета ОРКСЭ в общеобразовательных учреждениях города Тобольска.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lastRenderedPageBreak/>
        <w:t>ГМО выбраны следующие направления деятельности: изучение нормативных документов, изучение трудных разделов и тем программы, организация работы по изучению и распространению передового педагогического опыта, организация взаимных посещений и открытых уроков, организация семинаров по изучению опыта работы в сочетании с практическим показом, разработка рекомендаций, памяток, наглядных пособий, организация выставок конспектов уроков, наглядных пособий, творческих работ учащихся и др.</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На первом заседании ГМО за круглым столом педагоги  обменялись мнениями о преподавании курса ОРКСЭ:  </w:t>
      </w:r>
    </w:p>
    <w:p w:rsidR="00093E38" w:rsidRDefault="00093E38" w:rsidP="00093E38">
      <w:pPr>
        <w:tabs>
          <w:tab w:val="left" w:pos="120"/>
        </w:tabs>
        <w:spacing w:after="0" w:line="240" w:lineRule="auto"/>
        <w:ind w:firstLine="709"/>
        <w:jc w:val="both"/>
        <w:rPr>
          <w:rFonts w:ascii="Times New Roman" w:hAnsi="Times New Roman"/>
          <w:sz w:val="28"/>
          <w:szCs w:val="28"/>
        </w:rPr>
      </w:pPr>
      <w:r w:rsidRPr="00626058">
        <w:rPr>
          <w:rFonts w:ascii="Times New Roman" w:hAnsi="Times New Roman"/>
          <w:sz w:val="28"/>
          <w:szCs w:val="28"/>
        </w:rPr>
        <w:t>Толстогузова Е.Н.,</w:t>
      </w:r>
      <w:r w:rsidRPr="00626058">
        <w:rPr>
          <w:rFonts w:ascii="Times New Roman" w:hAnsi="Times New Roman"/>
          <w:b/>
          <w:sz w:val="28"/>
          <w:szCs w:val="28"/>
        </w:rPr>
        <w:t xml:space="preserve"> </w:t>
      </w:r>
      <w:r w:rsidRPr="00626058">
        <w:rPr>
          <w:rFonts w:ascii="Times New Roman" w:hAnsi="Times New Roman"/>
          <w:sz w:val="28"/>
          <w:szCs w:val="28"/>
        </w:rPr>
        <w:t xml:space="preserve">преподаватель ОРКСЭ 4 класса МАОУ «Гимназия им. Н.Д. </w:t>
      </w:r>
      <w:proofErr w:type="spellStart"/>
      <w:r w:rsidRPr="00626058">
        <w:rPr>
          <w:rFonts w:ascii="Times New Roman" w:hAnsi="Times New Roman"/>
          <w:sz w:val="28"/>
          <w:szCs w:val="28"/>
        </w:rPr>
        <w:t>Лицмана</w:t>
      </w:r>
      <w:proofErr w:type="spellEnd"/>
      <w:r w:rsidRPr="00626058">
        <w:rPr>
          <w:rFonts w:ascii="Times New Roman" w:hAnsi="Times New Roman"/>
          <w:sz w:val="28"/>
          <w:szCs w:val="28"/>
        </w:rPr>
        <w:t>»:</w:t>
      </w:r>
      <w:r w:rsidRPr="00626058">
        <w:rPr>
          <w:rFonts w:ascii="Times New Roman" w:hAnsi="Times New Roman"/>
          <w:b/>
          <w:sz w:val="28"/>
          <w:szCs w:val="28"/>
        </w:rPr>
        <w:t xml:space="preserve"> </w:t>
      </w:r>
      <w:r w:rsidRPr="00626058">
        <w:rPr>
          <w:rFonts w:ascii="Times New Roman" w:hAnsi="Times New Roman"/>
          <w:sz w:val="28"/>
          <w:szCs w:val="28"/>
        </w:rPr>
        <w:t>«Данный предмет</w:t>
      </w:r>
      <w:r w:rsidRPr="00626058">
        <w:rPr>
          <w:rFonts w:ascii="Times New Roman" w:hAnsi="Times New Roman"/>
          <w:b/>
          <w:sz w:val="28"/>
          <w:szCs w:val="28"/>
        </w:rPr>
        <w:t xml:space="preserve"> </w:t>
      </w:r>
      <w:r w:rsidRPr="00626058">
        <w:rPr>
          <w:rFonts w:ascii="Times New Roman" w:hAnsi="Times New Roman"/>
          <w:sz w:val="28"/>
          <w:szCs w:val="28"/>
        </w:rPr>
        <w:t xml:space="preserve">несёт столько добра, воспитывает самые положительные человеческие качества, передаёт традиции нашего народа. Что может быть лучше и нужнее?! Это как раз то, что призвана давать школа: "сеять разумное, доброе, вечное..." К тому же этот предмет очень нравится детям. </w:t>
      </w:r>
    </w:p>
    <w:p w:rsidR="00093E38" w:rsidRPr="00626058" w:rsidRDefault="00093E38" w:rsidP="00093E38">
      <w:pPr>
        <w:tabs>
          <w:tab w:val="left" w:pos="120"/>
        </w:tabs>
        <w:spacing w:after="0" w:line="240" w:lineRule="auto"/>
        <w:ind w:firstLine="709"/>
        <w:jc w:val="both"/>
        <w:rPr>
          <w:rFonts w:ascii="Times New Roman" w:hAnsi="Times New Roman"/>
          <w:sz w:val="28"/>
          <w:szCs w:val="28"/>
        </w:rPr>
      </w:pPr>
      <w:proofErr w:type="spellStart"/>
      <w:r w:rsidRPr="00626058">
        <w:rPr>
          <w:rFonts w:ascii="Times New Roman" w:hAnsi="Times New Roman"/>
          <w:sz w:val="28"/>
          <w:szCs w:val="28"/>
        </w:rPr>
        <w:t>Любич</w:t>
      </w:r>
      <w:proofErr w:type="spellEnd"/>
      <w:r w:rsidRPr="00626058">
        <w:rPr>
          <w:rFonts w:ascii="Times New Roman" w:hAnsi="Times New Roman"/>
          <w:sz w:val="28"/>
          <w:szCs w:val="28"/>
        </w:rPr>
        <w:t xml:space="preserve"> А.А., преподаватель ОРКСЭ 4 класса МАОУ «Лицей»: «Уроки проходят интересно. Дети с интересом выполняют предложенные задания, им даже не хватает времени, терпения, так хочется всем поделиться.</w:t>
      </w:r>
      <w:r w:rsidRPr="00626058">
        <w:rPr>
          <w:rStyle w:val="a6"/>
          <w:rFonts w:ascii="Times New Roman" w:hAnsi="Times New Roman"/>
          <w:bCs w:val="0"/>
          <w:sz w:val="28"/>
          <w:szCs w:val="28"/>
        </w:rPr>
        <w:t xml:space="preserve"> </w:t>
      </w:r>
      <w:r w:rsidRPr="00626058">
        <w:rPr>
          <w:rFonts w:ascii="Times New Roman" w:hAnsi="Times New Roman"/>
          <w:sz w:val="28"/>
          <w:szCs w:val="28"/>
        </w:rPr>
        <w:t>Родители поддерживают этот предмет».</w:t>
      </w:r>
    </w:p>
    <w:p w:rsidR="00093E38" w:rsidRPr="00626058" w:rsidRDefault="00093E38" w:rsidP="00093E38">
      <w:pPr>
        <w:spacing w:after="0" w:line="240" w:lineRule="auto"/>
        <w:ind w:firstLine="709"/>
        <w:jc w:val="both"/>
        <w:rPr>
          <w:rFonts w:ascii="Times New Roman" w:hAnsi="Times New Roman"/>
          <w:sz w:val="28"/>
          <w:szCs w:val="28"/>
        </w:rPr>
      </w:pPr>
      <w:proofErr w:type="spellStart"/>
      <w:r w:rsidRPr="00626058">
        <w:rPr>
          <w:rFonts w:ascii="Times New Roman" w:hAnsi="Times New Roman"/>
          <w:sz w:val="28"/>
          <w:szCs w:val="28"/>
        </w:rPr>
        <w:t>Факущук</w:t>
      </w:r>
      <w:proofErr w:type="spellEnd"/>
      <w:r w:rsidRPr="00626058">
        <w:rPr>
          <w:rFonts w:ascii="Times New Roman" w:hAnsi="Times New Roman"/>
          <w:sz w:val="28"/>
          <w:szCs w:val="28"/>
        </w:rPr>
        <w:t xml:space="preserve"> О.П., преподаватель ОРКСЭ 4 класса МАОУ СОШ № 7: « Благодаря применению компьютерных технологий и использованию мультимедийного проектора уроки проходят интересно. Дети проявляют заинтересованность и активно готовятся к урокам, самостоятельно составляют презентации на предложенные темы. Считаю, что предмет ОРКСЭ необходим для общего развития детей, изучения культурных традиций семьи  и общества</w:t>
      </w:r>
      <w:r>
        <w:rPr>
          <w:rFonts w:ascii="Times New Roman" w:hAnsi="Times New Roman"/>
          <w:sz w:val="28"/>
          <w:szCs w:val="28"/>
        </w:rPr>
        <w:t>»</w:t>
      </w:r>
      <w:r w:rsidRPr="00626058">
        <w:rPr>
          <w:rFonts w:ascii="Times New Roman" w:hAnsi="Times New Roman"/>
          <w:sz w:val="28"/>
          <w:szCs w:val="28"/>
        </w:rPr>
        <w:t xml:space="preserve">. </w:t>
      </w:r>
    </w:p>
    <w:p w:rsidR="00093E3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В 2012-2013 учебном </w:t>
      </w:r>
      <w:proofErr w:type="gramStart"/>
      <w:r w:rsidRPr="00626058">
        <w:rPr>
          <w:rFonts w:ascii="Times New Roman" w:hAnsi="Times New Roman"/>
          <w:sz w:val="28"/>
          <w:szCs w:val="28"/>
        </w:rPr>
        <w:t>году  по</w:t>
      </w:r>
      <w:proofErr w:type="gramEnd"/>
      <w:r w:rsidRPr="00626058">
        <w:rPr>
          <w:rFonts w:ascii="Times New Roman" w:hAnsi="Times New Roman"/>
          <w:sz w:val="28"/>
          <w:szCs w:val="28"/>
        </w:rPr>
        <w:t xml:space="preserve"> предложенным Тюменским областным  государственным  институтом развития регионального образования (АОУ ТОГИРРО) анкетам  в 4 классах было проведено анкетирование об</w:t>
      </w:r>
      <w:r>
        <w:rPr>
          <w:rFonts w:ascii="Times New Roman" w:hAnsi="Times New Roman"/>
          <w:sz w:val="28"/>
          <w:szCs w:val="28"/>
        </w:rPr>
        <w:t>учающихся, родителей, педагогов</w:t>
      </w:r>
      <w:r w:rsidRPr="00626058">
        <w:rPr>
          <w:rFonts w:ascii="Times New Roman" w:hAnsi="Times New Roman"/>
          <w:sz w:val="28"/>
          <w:szCs w:val="28"/>
        </w:rPr>
        <w:t xml:space="preserve"> в целях выявления оценки качества введения в образовательном процессе курса «Основы религиозных культур и светской этики</w:t>
      </w:r>
      <w:r>
        <w:rPr>
          <w:rFonts w:ascii="Times New Roman" w:hAnsi="Times New Roman"/>
          <w:sz w:val="28"/>
          <w:szCs w:val="28"/>
        </w:rPr>
        <w:t>»</w:t>
      </w:r>
      <w:r w:rsidRPr="00626058">
        <w:rPr>
          <w:rFonts w:ascii="Times New Roman" w:hAnsi="Times New Roman"/>
          <w:sz w:val="28"/>
          <w:szCs w:val="28"/>
        </w:rPr>
        <w:t>. Опрос показал</w:t>
      </w:r>
      <w:r>
        <w:rPr>
          <w:rFonts w:ascii="Times New Roman" w:hAnsi="Times New Roman"/>
          <w:sz w:val="28"/>
          <w:szCs w:val="28"/>
        </w:rPr>
        <w:t>, что</w:t>
      </w:r>
      <w:r w:rsidRPr="00626058">
        <w:rPr>
          <w:rFonts w:ascii="Times New Roman" w:hAnsi="Times New Roman"/>
          <w:sz w:val="28"/>
          <w:szCs w:val="28"/>
        </w:rPr>
        <w:t xml:space="preserve"> степень удовлетворенности от введения курса ОРКСЭ в полной или частичной мере отмечают 91% родителей, 96% и 98% учащихся и учителей школ г. Тобольска. Наиболее востребованными формами проведения урока среди учащихся стали: рассказы учителя, игры и инсценировки, сообщения и выступления одноклассников, фильмы, работа над проектом и экскурсии.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Рейтинг наиболее интересных тем по курсу ОРКСЭ среди учащихся выстроился  следующим образом: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xml:space="preserve">1) о традициях, обычаях народов России и любви к родине и Отечеству (36%);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xml:space="preserve">2) о родном крае (34%);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xml:space="preserve">3) о дружбе народов России, о героических подвигах (27%);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lastRenderedPageBreak/>
        <w:t xml:space="preserve">4) о религиях людей разных национальностей и о духовном мире человека (24%);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xml:space="preserve">5) о великих </w:t>
      </w:r>
      <w:r>
        <w:rPr>
          <w:rFonts w:ascii="Times New Roman" w:hAnsi="Times New Roman" w:cs="Times New Roman"/>
          <w:sz w:val="28"/>
          <w:szCs w:val="28"/>
        </w:rPr>
        <w:t>достижениях нашей страны (21%).</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ab/>
        <w:t>Курс ОРКСЭ выдержан в духе новых образовательных стандартов второго поколения. Здесь на первый план выходят игровые технологии, технологии работы в малых группах, технология критического мышления, выполнение творческих работ и реализация исследовательских проектов, использование мультимедиа. Особого подход</w:t>
      </w:r>
      <w:r>
        <w:rPr>
          <w:rFonts w:ascii="Times New Roman" w:hAnsi="Times New Roman" w:cs="Times New Roman"/>
          <w:sz w:val="28"/>
          <w:szCs w:val="28"/>
        </w:rPr>
        <w:t xml:space="preserve">а требуют </w:t>
      </w:r>
      <w:proofErr w:type="spellStart"/>
      <w:r>
        <w:rPr>
          <w:rFonts w:ascii="Times New Roman" w:hAnsi="Times New Roman" w:cs="Times New Roman"/>
          <w:sz w:val="28"/>
          <w:szCs w:val="28"/>
        </w:rPr>
        <w:t>безоценочный</w:t>
      </w:r>
      <w:proofErr w:type="spellEnd"/>
      <w:r>
        <w:rPr>
          <w:rFonts w:ascii="Times New Roman" w:hAnsi="Times New Roman" w:cs="Times New Roman"/>
          <w:sz w:val="28"/>
          <w:szCs w:val="28"/>
        </w:rPr>
        <w:t xml:space="preserve"> характер курса</w:t>
      </w:r>
      <w:r w:rsidRPr="00626058">
        <w:rPr>
          <w:rFonts w:ascii="Times New Roman" w:hAnsi="Times New Roman" w:cs="Times New Roman"/>
          <w:sz w:val="28"/>
          <w:szCs w:val="28"/>
        </w:rPr>
        <w:t xml:space="preserve"> и возрастно-психологические особенности учащихся.</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Наиболее востребованными формами работы на уроках по предмету курса учителями школ г. Тобольска были отмечены: организация диалога с детьми и дискуссии (97%), работа с текстами учебника (95%), организация творческой работы учащихся (93%), использование мультимедиа пособий (92%), рассказы по теме урока (90%), подготовка проекта и применение печатных пособий (89%), посещение музеев, святых мест и религиозных служб (40%).</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Pr="00626058">
        <w:rPr>
          <w:rFonts w:ascii="Times New Roman" w:hAnsi="Times New Roman" w:cs="Times New Roman"/>
          <w:sz w:val="28"/>
          <w:szCs w:val="28"/>
        </w:rPr>
        <w:t>Междисциплинарные связи</w:t>
      </w:r>
      <w:r w:rsidRPr="00626058">
        <w:rPr>
          <w:rFonts w:ascii="Times New Roman" w:hAnsi="Times New Roman" w:cs="Times New Roman"/>
          <w:i/>
          <w:sz w:val="28"/>
          <w:szCs w:val="28"/>
        </w:rPr>
        <w:t xml:space="preserve"> </w:t>
      </w:r>
      <w:r w:rsidRPr="00626058">
        <w:rPr>
          <w:rFonts w:ascii="Times New Roman" w:hAnsi="Times New Roman" w:cs="Times New Roman"/>
          <w:sz w:val="28"/>
          <w:szCs w:val="28"/>
        </w:rPr>
        <w:t>в преподавании курса ОРКСЭ используют порядка 95% учителей города с такими предметами как окружающий мир, литературное чтение, музыка, изобразительное искусство и русский язык.</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ab/>
        <w:t>М</w:t>
      </w:r>
      <w:r w:rsidRPr="00626058">
        <w:rPr>
          <w:rFonts w:ascii="Times New Roman" w:eastAsia="Arial" w:hAnsi="Times New Roman" w:cs="Times New Roman"/>
          <w:kern w:val="1"/>
          <w:sz w:val="28"/>
          <w:szCs w:val="28"/>
        </w:rPr>
        <w:t>ониторинг показал, что во всех  школах города Тобольска уроки по курсу «Основы религиозных культур и светской этики</w:t>
      </w:r>
      <w:r>
        <w:rPr>
          <w:rFonts w:ascii="Times New Roman" w:eastAsia="Arial" w:hAnsi="Times New Roman" w:cs="Times New Roman"/>
          <w:kern w:val="1"/>
          <w:sz w:val="28"/>
          <w:szCs w:val="28"/>
        </w:rPr>
        <w:t>»</w:t>
      </w:r>
      <w:r w:rsidRPr="00626058">
        <w:rPr>
          <w:rFonts w:ascii="Times New Roman" w:eastAsia="Arial" w:hAnsi="Times New Roman" w:cs="Times New Roman"/>
          <w:kern w:val="1"/>
          <w:sz w:val="28"/>
          <w:szCs w:val="28"/>
        </w:rPr>
        <w:t xml:space="preserve"> про</w:t>
      </w:r>
      <w:r>
        <w:rPr>
          <w:rFonts w:ascii="Times New Roman" w:eastAsia="Arial" w:hAnsi="Times New Roman" w:cs="Times New Roman"/>
          <w:kern w:val="1"/>
          <w:sz w:val="28"/>
          <w:szCs w:val="28"/>
        </w:rPr>
        <w:t>водя</w:t>
      </w:r>
      <w:r w:rsidRPr="00626058">
        <w:rPr>
          <w:rFonts w:ascii="Times New Roman" w:eastAsia="Arial" w:hAnsi="Times New Roman" w:cs="Times New Roman"/>
          <w:kern w:val="1"/>
          <w:sz w:val="28"/>
          <w:szCs w:val="28"/>
        </w:rPr>
        <w:t>тся на современном методическом уровне с применением коммуникационных и компьютерных технологий</w:t>
      </w:r>
      <w:r>
        <w:rPr>
          <w:rFonts w:ascii="Times New Roman" w:eastAsia="Arial" w:hAnsi="Times New Roman" w:cs="Times New Roman"/>
          <w:kern w:val="1"/>
          <w:sz w:val="28"/>
          <w:szCs w:val="28"/>
        </w:rPr>
        <w:t>.</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Учителя, преподающие курс ОРКСЭ, отличаются креативностью, владением исследовательской и методологической компетентностями, что позволяет им разрабатывать авторские материалы по курсу. Работа учителей носит практико-ориентированный характер: посещение храмов, музеев и др. Учитель обращается к методикам краеведения и музейной педагогики. Презентация наработанных материалов происходит на ГМО, городских  Педагогических Чтениях. </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Накоплен положительный опыт проведения занятий по курсу ОРКСЭ, требующий распространения:  </w:t>
      </w:r>
    </w:p>
    <w:p w:rsidR="00093E38" w:rsidRPr="00626058" w:rsidRDefault="00093E38" w:rsidP="00093E38">
      <w:pPr>
        <w:pStyle w:val="a3"/>
        <w:numPr>
          <w:ilvl w:val="1"/>
          <w:numId w:val="1"/>
        </w:numPr>
        <w:spacing w:after="0" w:line="240" w:lineRule="auto"/>
        <w:ind w:firstLine="709"/>
        <w:jc w:val="both"/>
        <w:rPr>
          <w:rFonts w:ascii="Times New Roman" w:hAnsi="Times New Roman"/>
          <w:b/>
          <w:bCs/>
          <w:sz w:val="28"/>
          <w:szCs w:val="28"/>
        </w:rPr>
      </w:pPr>
      <w:r>
        <w:rPr>
          <w:rFonts w:ascii="Times New Roman" w:hAnsi="Times New Roman"/>
          <w:sz w:val="28"/>
          <w:szCs w:val="28"/>
        </w:rPr>
        <w:t>сценарии праздников,</w:t>
      </w:r>
      <w:r w:rsidRPr="00626058">
        <w:rPr>
          <w:rFonts w:ascii="Times New Roman" w:hAnsi="Times New Roman"/>
          <w:sz w:val="28"/>
          <w:szCs w:val="28"/>
        </w:rPr>
        <w:t xml:space="preserve"> рабочие тетради по курсу ОРКСЭ, использование ИКТ и интерактивных технологий; </w:t>
      </w:r>
    </w:p>
    <w:p w:rsidR="00093E38" w:rsidRPr="00626058" w:rsidRDefault="00093E38" w:rsidP="00093E38">
      <w:pPr>
        <w:pStyle w:val="a3"/>
        <w:numPr>
          <w:ilvl w:val="1"/>
          <w:numId w:val="1"/>
        </w:numPr>
        <w:spacing w:after="0" w:line="240" w:lineRule="auto"/>
        <w:ind w:firstLine="709"/>
        <w:jc w:val="both"/>
        <w:rPr>
          <w:rFonts w:ascii="Times New Roman" w:hAnsi="Times New Roman"/>
          <w:b/>
          <w:bCs/>
          <w:sz w:val="28"/>
          <w:szCs w:val="28"/>
        </w:rPr>
      </w:pPr>
      <w:r w:rsidRPr="00626058">
        <w:rPr>
          <w:rFonts w:ascii="Times New Roman" w:hAnsi="Times New Roman"/>
          <w:sz w:val="28"/>
          <w:szCs w:val="28"/>
        </w:rPr>
        <w:t xml:space="preserve">социальные проекты, связанные с ценностями мест проживания учащихся; </w:t>
      </w:r>
    </w:p>
    <w:p w:rsidR="00093E38" w:rsidRPr="00626058" w:rsidRDefault="00093E38" w:rsidP="00093E38">
      <w:pPr>
        <w:pStyle w:val="a3"/>
        <w:numPr>
          <w:ilvl w:val="1"/>
          <w:numId w:val="1"/>
        </w:numPr>
        <w:spacing w:after="0" w:line="240" w:lineRule="auto"/>
        <w:ind w:firstLine="709"/>
        <w:jc w:val="both"/>
        <w:rPr>
          <w:rFonts w:ascii="Times New Roman" w:hAnsi="Times New Roman"/>
          <w:b/>
          <w:bCs/>
          <w:sz w:val="28"/>
          <w:szCs w:val="28"/>
        </w:rPr>
      </w:pPr>
      <w:r w:rsidRPr="00626058">
        <w:rPr>
          <w:rFonts w:ascii="Times New Roman" w:hAnsi="Times New Roman"/>
          <w:sz w:val="28"/>
          <w:szCs w:val="28"/>
        </w:rPr>
        <w:t xml:space="preserve">связь с родителями при проведении учебных занятий; </w:t>
      </w:r>
    </w:p>
    <w:p w:rsidR="00093E38" w:rsidRPr="00626058" w:rsidRDefault="00093E38" w:rsidP="00093E38">
      <w:pPr>
        <w:pStyle w:val="a3"/>
        <w:numPr>
          <w:ilvl w:val="1"/>
          <w:numId w:val="1"/>
        </w:numPr>
        <w:spacing w:after="0" w:line="240" w:lineRule="auto"/>
        <w:ind w:firstLine="709"/>
        <w:jc w:val="both"/>
        <w:rPr>
          <w:rFonts w:ascii="Times New Roman" w:hAnsi="Times New Roman"/>
          <w:b/>
          <w:bCs/>
          <w:sz w:val="28"/>
          <w:szCs w:val="28"/>
        </w:rPr>
      </w:pPr>
      <w:r w:rsidRPr="00626058">
        <w:rPr>
          <w:rFonts w:ascii="Times New Roman" w:hAnsi="Times New Roman"/>
          <w:sz w:val="28"/>
          <w:szCs w:val="28"/>
        </w:rPr>
        <w:t xml:space="preserve">роль игровых моментов; </w:t>
      </w:r>
    </w:p>
    <w:p w:rsidR="00093E38" w:rsidRPr="00626058" w:rsidRDefault="00093E38" w:rsidP="00093E38">
      <w:pPr>
        <w:pStyle w:val="a3"/>
        <w:numPr>
          <w:ilvl w:val="1"/>
          <w:numId w:val="1"/>
        </w:numPr>
        <w:spacing w:after="0" w:line="240" w:lineRule="auto"/>
        <w:ind w:firstLine="709"/>
        <w:jc w:val="both"/>
        <w:rPr>
          <w:rFonts w:ascii="Times New Roman" w:hAnsi="Times New Roman"/>
          <w:b/>
          <w:bCs/>
          <w:sz w:val="28"/>
          <w:szCs w:val="28"/>
        </w:rPr>
      </w:pPr>
      <w:r w:rsidRPr="00626058">
        <w:rPr>
          <w:rFonts w:ascii="Times New Roman" w:hAnsi="Times New Roman"/>
          <w:sz w:val="28"/>
          <w:szCs w:val="28"/>
        </w:rPr>
        <w:t xml:space="preserve">методики знакомства  детей  с новыми  философскими  понятиями, умением  рассуждать  на  уроке  на заданные  темы, сотрудничества  с  родителями, составление  проектов, их  защита; </w:t>
      </w:r>
    </w:p>
    <w:p w:rsidR="00093E38" w:rsidRPr="00626058" w:rsidRDefault="00093E38" w:rsidP="00093E38">
      <w:pPr>
        <w:pStyle w:val="a3"/>
        <w:numPr>
          <w:ilvl w:val="1"/>
          <w:numId w:val="1"/>
        </w:numPr>
        <w:spacing w:after="0" w:line="240" w:lineRule="auto"/>
        <w:ind w:firstLine="709"/>
        <w:jc w:val="both"/>
        <w:rPr>
          <w:rFonts w:ascii="Times New Roman" w:hAnsi="Times New Roman"/>
          <w:b/>
          <w:bCs/>
          <w:sz w:val="28"/>
          <w:szCs w:val="28"/>
        </w:rPr>
      </w:pPr>
      <w:r w:rsidRPr="00626058">
        <w:rPr>
          <w:rFonts w:ascii="Times New Roman" w:hAnsi="Times New Roman"/>
          <w:sz w:val="28"/>
          <w:szCs w:val="28"/>
        </w:rPr>
        <w:t>методики знакомства  с новыми  видами  текста: притча, афоризмы и другие; игровая форма  проведения  уроков.</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lastRenderedPageBreak/>
        <w:t xml:space="preserve">Родители учащихся считают, что основными итогами и достижениями от введения курса ОРКСЭ должно стать формирование: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xml:space="preserve">- уважительного отношения к иному мнению, истории и культуре других народов (56%);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xml:space="preserve">- духовных потребностей, ценностей и чувств (38%); </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sz w:val="28"/>
          <w:szCs w:val="28"/>
        </w:rPr>
      </w:pPr>
      <w:r w:rsidRPr="00626058">
        <w:rPr>
          <w:rFonts w:ascii="Times New Roman" w:hAnsi="Times New Roman" w:cs="Times New Roman"/>
          <w:sz w:val="28"/>
          <w:szCs w:val="28"/>
        </w:rPr>
        <w:t>- целостного, социально-ориентированного взгляда на мир и себя в этом мире (32%),</w:t>
      </w:r>
    </w:p>
    <w:p w:rsidR="00093E38" w:rsidRPr="00626058" w:rsidRDefault="00093E38" w:rsidP="00093E38">
      <w:pPr>
        <w:pStyle w:val="1"/>
        <w:tabs>
          <w:tab w:val="left" w:pos="851"/>
        </w:tabs>
        <w:spacing w:after="0" w:line="240" w:lineRule="auto"/>
        <w:ind w:left="0" w:firstLine="709"/>
        <w:jc w:val="both"/>
        <w:rPr>
          <w:rFonts w:ascii="Times New Roman" w:hAnsi="Times New Roman" w:cs="Times New Roman"/>
          <w:b/>
          <w:sz w:val="28"/>
          <w:szCs w:val="28"/>
        </w:rPr>
      </w:pPr>
      <w:r w:rsidRPr="00626058">
        <w:rPr>
          <w:rFonts w:ascii="Times New Roman" w:hAnsi="Times New Roman" w:cs="Times New Roman"/>
          <w:sz w:val="28"/>
          <w:szCs w:val="28"/>
        </w:rPr>
        <w:t>- основ российской гражданственности (28%).</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xml:space="preserve">В целях обеспечения условий для поддержки одаренных детей и формирования устойчивого интереса к научным знаниям </w:t>
      </w:r>
      <w:r>
        <w:rPr>
          <w:rFonts w:ascii="Times New Roman" w:hAnsi="Times New Roman"/>
          <w:sz w:val="28"/>
          <w:szCs w:val="28"/>
        </w:rPr>
        <w:t>в гуманитарной сфере, духовно-</w:t>
      </w:r>
      <w:r w:rsidRPr="00626058">
        <w:rPr>
          <w:rFonts w:ascii="Times New Roman" w:hAnsi="Times New Roman"/>
          <w:sz w:val="28"/>
          <w:szCs w:val="28"/>
        </w:rPr>
        <w:t>нравственного и патриотического воспитания школьников в соответствии с Положени</w:t>
      </w:r>
      <w:r>
        <w:rPr>
          <w:rFonts w:ascii="Times New Roman" w:hAnsi="Times New Roman"/>
          <w:sz w:val="28"/>
          <w:szCs w:val="28"/>
        </w:rPr>
        <w:t>ем НОУ ВПО Православным Свято-</w:t>
      </w:r>
      <w:proofErr w:type="spellStart"/>
      <w:r w:rsidRPr="00626058">
        <w:rPr>
          <w:rFonts w:ascii="Times New Roman" w:hAnsi="Times New Roman"/>
          <w:sz w:val="28"/>
          <w:szCs w:val="28"/>
        </w:rPr>
        <w:t>Тихоновским</w:t>
      </w:r>
      <w:proofErr w:type="spellEnd"/>
      <w:r w:rsidRPr="00626058">
        <w:rPr>
          <w:rFonts w:ascii="Times New Roman" w:hAnsi="Times New Roman"/>
          <w:sz w:val="28"/>
          <w:szCs w:val="28"/>
        </w:rPr>
        <w:t xml:space="preserve"> гуманитарным университетом МАУ «Центр ОДО «Образование» г. Тобольска» при поддержке Комитета по образованию организована олимпиада по ОРКСЭ. Участие в олимпиаде по ОРКСЭ: </w:t>
      </w:r>
    </w:p>
    <w:p w:rsidR="00093E38" w:rsidRPr="00626058" w:rsidRDefault="00093E38" w:rsidP="00093E3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школьный этап – </w:t>
      </w:r>
      <w:r w:rsidRPr="00626058">
        <w:rPr>
          <w:rFonts w:ascii="Times New Roman" w:hAnsi="Times New Roman"/>
          <w:sz w:val="28"/>
          <w:szCs w:val="28"/>
        </w:rPr>
        <w:t>по модулю «Основы православной культуры» - 35 обучающихся, по модулю «Основы светской этики» - 460 обучающихся;</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sz w:val="28"/>
          <w:szCs w:val="28"/>
        </w:rPr>
        <w:t>- муниципальный</w:t>
      </w:r>
      <w:r w:rsidRPr="00626058">
        <w:rPr>
          <w:rFonts w:ascii="Times New Roman" w:hAnsi="Times New Roman"/>
          <w:b/>
          <w:bCs/>
          <w:sz w:val="28"/>
          <w:szCs w:val="28"/>
        </w:rPr>
        <w:t xml:space="preserve"> </w:t>
      </w:r>
      <w:r>
        <w:rPr>
          <w:rFonts w:ascii="Times New Roman" w:hAnsi="Times New Roman"/>
          <w:bCs/>
          <w:sz w:val="28"/>
          <w:szCs w:val="28"/>
        </w:rPr>
        <w:t xml:space="preserve">этап – </w:t>
      </w:r>
      <w:r w:rsidRPr="00626058">
        <w:rPr>
          <w:rFonts w:ascii="Times New Roman" w:hAnsi="Times New Roman"/>
          <w:sz w:val="28"/>
          <w:szCs w:val="28"/>
        </w:rPr>
        <w:t xml:space="preserve">по модулю «Основы </w:t>
      </w:r>
      <w:proofErr w:type="gramStart"/>
      <w:r w:rsidRPr="00626058">
        <w:rPr>
          <w:rFonts w:ascii="Times New Roman" w:hAnsi="Times New Roman"/>
          <w:sz w:val="28"/>
          <w:szCs w:val="28"/>
        </w:rPr>
        <w:t>православной  культуры</w:t>
      </w:r>
      <w:proofErr w:type="gramEnd"/>
      <w:r w:rsidRPr="00626058">
        <w:rPr>
          <w:rFonts w:ascii="Times New Roman" w:hAnsi="Times New Roman"/>
          <w:sz w:val="28"/>
          <w:szCs w:val="28"/>
        </w:rPr>
        <w:t xml:space="preserve">» 16 обучающихся, по </w:t>
      </w:r>
      <w:r>
        <w:rPr>
          <w:rFonts w:ascii="Times New Roman" w:hAnsi="Times New Roman"/>
          <w:sz w:val="28"/>
          <w:szCs w:val="28"/>
        </w:rPr>
        <w:t xml:space="preserve">модулю «Основы светской этики» - </w:t>
      </w:r>
      <w:r w:rsidRPr="00626058">
        <w:rPr>
          <w:rFonts w:ascii="Times New Roman" w:hAnsi="Times New Roman"/>
          <w:sz w:val="28"/>
          <w:szCs w:val="28"/>
        </w:rPr>
        <w:t>61 обучающийся.</w:t>
      </w:r>
    </w:p>
    <w:p w:rsidR="00093E38" w:rsidRPr="00626058" w:rsidRDefault="00093E38" w:rsidP="00093E38">
      <w:pPr>
        <w:spacing w:after="0" w:line="240" w:lineRule="auto"/>
        <w:ind w:firstLine="709"/>
        <w:jc w:val="both"/>
        <w:rPr>
          <w:rFonts w:ascii="Times New Roman" w:hAnsi="Times New Roman"/>
          <w:iCs/>
          <w:sz w:val="28"/>
          <w:szCs w:val="28"/>
        </w:rPr>
      </w:pPr>
      <w:r w:rsidRPr="00626058">
        <w:rPr>
          <w:rFonts w:ascii="Times New Roman" w:hAnsi="Times New Roman"/>
          <w:iCs/>
          <w:sz w:val="28"/>
          <w:szCs w:val="28"/>
        </w:rPr>
        <w:t>Кирьянова Юл</w:t>
      </w:r>
      <w:r>
        <w:rPr>
          <w:rFonts w:ascii="Times New Roman" w:hAnsi="Times New Roman"/>
          <w:iCs/>
          <w:sz w:val="28"/>
          <w:szCs w:val="28"/>
        </w:rPr>
        <w:t>ия, ученица 4 класса МАОУ СОШ №</w:t>
      </w:r>
      <w:r w:rsidRPr="00626058">
        <w:rPr>
          <w:rFonts w:ascii="Times New Roman" w:hAnsi="Times New Roman"/>
          <w:iCs/>
          <w:sz w:val="28"/>
          <w:szCs w:val="28"/>
        </w:rPr>
        <w:t>9 стала победителем муниципального этапа олимпиады «Основы православной культуры».</w:t>
      </w:r>
    </w:p>
    <w:p w:rsidR="00093E38" w:rsidRPr="00626058" w:rsidRDefault="00093E38" w:rsidP="00093E38">
      <w:pPr>
        <w:spacing w:after="0" w:line="240" w:lineRule="auto"/>
        <w:ind w:firstLine="709"/>
        <w:jc w:val="both"/>
        <w:rPr>
          <w:rFonts w:ascii="Times New Roman" w:hAnsi="Times New Roman"/>
          <w:iCs/>
          <w:sz w:val="28"/>
          <w:szCs w:val="28"/>
        </w:rPr>
      </w:pPr>
      <w:proofErr w:type="spellStart"/>
      <w:r w:rsidRPr="00626058">
        <w:rPr>
          <w:rFonts w:ascii="Times New Roman" w:hAnsi="Times New Roman"/>
          <w:iCs/>
          <w:sz w:val="28"/>
          <w:szCs w:val="28"/>
        </w:rPr>
        <w:t>Собольникова</w:t>
      </w:r>
      <w:proofErr w:type="spellEnd"/>
      <w:r w:rsidRPr="00626058">
        <w:rPr>
          <w:rFonts w:ascii="Times New Roman" w:hAnsi="Times New Roman"/>
          <w:iCs/>
          <w:sz w:val="28"/>
          <w:szCs w:val="28"/>
        </w:rPr>
        <w:t xml:space="preserve"> Полина, ученица 4 класса МАОУ «Гимназия им. </w:t>
      </w:r>
      <w:proofErr w:type="spellStart"/>
      <w:r w:rsidRPr="00626058">
        <w:rPr>
          <w:rFonts w:ascii="Times New Roman" w:hAnsi="Times New Roman"/>
          <w:iCs/>
          <w:sz w:val="28"/>
          <w:szCs w:val="28"/>
        </w:rPr>
        <w:t>Н.Д.Лицмана</w:t>
      </w:r>
      <w:proofErr w:type="spellEnd"/>
      <w:r w:rsidRPr="00626058">
        <w:rPr>
          <w:rFonts w:ascii="Times New Roman" w:hAnsi="Times New Roman"/>
          <w:iCs/>
          <w:sz w:val="28"/>
          <w:szCs w:val="28"/>
        </w:rPr>
        <w:t xml:space="preserve">, </w:t>
      </w:r>
      <w:proofErr w:type="spellStart"/>
      <w:r w:rsidRPr="00626058">
        <w:rPr>
          <w:rFonts w:ascii="Times New Roman" w:hAnsi="Times New Roman"/>
          <w:iCs/>
          <w:sz w:val="28"/>
          <w:szCs w:val="28"/>
        </w:rPr>
        <w:t>Абсалямов</w:t>
      </w:r>
      <w:proofErr w:type="spellEnd"/>
      <w:r w:rsidRPr="00626058">
        <w:rPr>
          <w:rFonts w:ascii="Times New Roman" w:hAnsi="Times New Roman"/>
          <w:iCs/>
          <w:sz w:val="28"/>
          <w:szCs w:val="28"/>
        </w:rPr>
        <w:t xml:space="preserve"> </w:t>
      </w:r>
      <w:proofErr w:type="spellStart"/>
      <w:r w:rsidRPr="00626058">
        <w:rPr>
          <w:rFonts w:ascii="Times New Roman" w:hAnsi="Times New Roman"/>
          <w:iCs/>
          <w:sz w:val="28"/>
          <w:szCs w:val="28"/>
        </w:rPr>
        <w:t>Рам</w:t>
      </w:r>
      <w:r>
        <w:rPr>
          <w:rFonts w:ascii="Times New Roman" w:hAnsi="Times New Roman"/>
          <w:iCs/>
          <w:sz w:val="28"/>
          <w:szCs w:val="28"/>
        </w:rPr>
        <w:t>иль</w:t>
      </w:r>
      <w:proofErr w:type="spellEnd"/>
      <w:r>
        <w:rPr>
          <w:rFonts w:ascii="Times New Roman" w:hAnsi="Times New Roman"/>
          <w:iCs/>
          <w:sz w:val="28"/>
          <w:szCs w:val="28"/>
        </w:rPr>
        <w:t>, ученик 4 класса МАОУ СОШ №</w:t>
      </w:r>
      <w:r w:rsidRPr="00626058">
        <w:rPr>
          <w:rFonts w:ascii="Times New Roman" w:hAnsi="Times New Roman"/>
          <w:iCs/>
          <w:sz w:val="28"/>
          <w:szCs w:val="28"/>
        </w:rPr>
        <w:t>5, Беляева Соф</w:t>
      </w:r>
      <w:r>
        <w:rPr>
          <w:rFonts w:ascii="Times New Roman" w:hAnsi="Times New Roman"/>
          <w:iCs/>
          <w:sz w:val="28"/>
          <w:szCs w:val="28"/>
        </w:rPr>
        <w:t>ья, ученица 4 класса МАОУ СОШ №</w:t>
      </w:r>
      <w:r w:rsidRPr="00626058">
        <w:rPr>
          <w:rFonts w:ascii="Times New Roman" w:hAnsi="Times New Roman"/>
          <w:iCs/>
          <w:sz w:val="28"/>
          <w:szCs w:val="28"/>
        </w:rPr>
        <w:t>2 стали победителями муниципального этапа олимпиады «</w:t>
      </w:r>
      <w:r>
        <w:rPr>
          <w:rFonts w:ascii="Times New Roman" w:hAnsi="Times New Roman"/>
          <w:iCs/>
          <w:sz w:val="28"/>
          <w:szCs w:val="28"/>
        </w:rPr>
        <w:t>Основы светской этики». Обучающи</w:t>
      </w:r>
      <w:r w:rsidRPr="00626058">
        <w:rPr>
          <w:rFonts w:ascii="Times New Roman" w:hAnsi="Times New Roman"/>
          <w:iCs/>
          <w:sz w:val="28"/>
          <w:szCs w:val="28"/>
        </w:rPr>
        <w:t xml:space="preserve">еся получили дипломы победителей (1 место) от  </w:t>
      </w:r>
      <w:r>
        <w:rPr>
          <w:rFonts w:ascii="Times New Roman" w:hAnsi="Times New Roman"/>
          <w:sz w:val="28"/>
          <w:szCs w:val="28"/>
        </w:rPr>
        <w:t>НОУ ВПО Православного Свято-</w:t>
      </w:r>
      <w:proofErr w:type="spellStart"/>
      <w:r w:rsidRPr="00626058">
        <w:rPr>
          <w:rFonts w:ascii="Times New Roman" w:hAnsi="Times New Roman"/>
          <w:sz w:val="28"/>
          <w:szCs w:val="28"/>
        </w:rPr>
        <w:t>Тихоновского</w:t>
      </w:r>
      <w:proofErr w:type="spellEnd"/>
      <w:r w:rsidRPr="00626058">
        <w:rPr>
          <w:rFonts w:ascii="Times New Roman" w:hAnsi="Times New Roman"/>
          <w:sz w:val="28"/>
          <w:szCs w:val="28"/>
        </w:rPr>
        <w:t xml:space="preserve"> гуманитарного университета.</w:t>
      </w:r>
    </w:p>
    <w:p w:rsidR="00093E38" w:rsidRPr="00626058" w:rsidRDefault="00093E38" w:rsidP="00093E38">
      <w:pPr>
        <w:spacing w:after="0" w:line="240" w:lineRule="auto"/>
        <w:ind w:firstLine="709"/>
        <w:jc w:val="both"/>
        <w:rPr>
          <w:rFonts w:ascii="Times New Roman" w:hAnsi="Times New Roman"/>
          <w:sz w:val="28"/>
          <w:szCs w:val="28"/>
        </w:rPr>
      </w:pPr>
      <w:r w:rsidRPr="00626058">
        <w:rPr>
          <w:rFonts w:ascii="Times New Roman" w:hAnsi="Times New Roman"/>
          <w:iCs/>
          <w:sz w:val="28"/>
          <w:szCs w:val="28"/>
        </w:rPr>
        <w:t>Введение курса ОРКСЭ  послужило серьезным стимулом в развитии системы духовно-нравственного воспитания школьников, а также научно-методического сопровождения данного процесса.</w:t>
      </w:r>
    </w:p>
    <w:p w:rsidR="00631151" w:rsidRDefault="00631151"/>
    <w:sectPr w:rsidR="0063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722C7"/>
    <w:multiLevelType w:val="multilevel"/>
    <w:tmpl w:val="E76250D8"/>
    <w:lvl w:ilvl="0">
      <w:start w:val="1"/>
      <w:numFmt w:val="bullet"/>
      <w:lvlText w:val=""/>
      <w:lvlJc w:val="left"/>
      <w:pPr>
        <w:tabs>
          <w:tab w:val="num" w:pos="-1004"/>
        </w:tabs>
        <w:ind w:left="360" w:hanging="360"/>
      </w:pPr>
      <w:rPr>
        <w:rFonts w:ascii="Symbol" w:hAnsi="Symbol" w:hint="default"/>
      </w:rPr>
    </w:lvl>
    <w:lvl w:ilvl="1">
      <w:start w:val="1"/>
      <w:numFmt w:val="bullet"/>
      <w:lvlText w:val=""/>
      <w:lvlJc w:val="left"/>
      <w:pPr>
        <w:tabs>
          <w:tab w:val="num" w:pos="76"/>
        </w:tabs>
        <w:ind w:left="76" w:hanging="360"/>
      </w:pPr>
      <w:rPr>
        <w:rFonts w:ascii="Symbol" w:hAnsi="Symbol" w:hint="default"/>
      </w:rPr>
    </w:lvl>
    <w:lvl w:ilvl="2">
      <w:start w:val="1"/>
      <w:numFmt w:val="decimal"/>
      <w:lvlText w:val="%3."/>
      <w:lvlJc w:val="left"/>
      <w:pPr>
        <w:tabs>
          <w:tab w:val="num" w:pos="436"/>
        </w:tabs>
        <w:ind w:left="436" w:hanging="360"/>
      </w:pPr>
    </w:lvl>
    <w:lvl w:ilvl="3">
      <w:start w:val="1"/>
      <w:numFmt w:val="decimal"/>
      <w:lvlText w:val="%4."/>
      <w:lvlJc w:val="left"/>
      <w:pPr>
        <w:tabs>
          <w:tab w:val="num" w:pos="796"/>
        </w:tabs>
        <w:ind w:left="796" w:hanging="360"/>
      </w:pPr>
    </w:lvl>
    <w:lvl w:ilvl="4">
      <w:start w:val="1"/>
      <w:numFmt w:val="decimal"/>
      <w:lvlText w:val="%5."/>
      <w:lvlJc w:val="left"/>
      <w:pPr>
        <w:tabs>
          <w:tab w:val="num" w:pos="1156"/>
        </w:tabs>
        <w:ind w:left="1156" w:hanging="360"/>
      </w:pPr>
    </w:lvl>
    <w:lvl w:ilvl="5">
      <w:start w:val="1"/>
      <w:numFmt w:val="decimal"/>
      <w:lvlText w:val="%6."/>
      <w:lvlJc w:val="left"/>
      <w:pPr>
        <w:tabs>
          <w:tab w:val="num" w:pos="1516"/>
        </w:tabs>
        <w:ind w:left="1516" w:hanging="360"/>
      </w:pPr>
    </w:lvl>
    <w:lvl w:ilvl="6">
      <w:start w:val="1"/>
      <w:numFmt w:val="decimal"/>
      <w:lvlText w:val="%7."/>
      <w:lvlJc w:val="left"/>
      <w:pPr>
        <w:tabs>
          <w:tab w:val="num" w:pos="1876"/>
        </w:tabs>
        <w:ind w:left="1876" w:hanging="360"/>
      </w:pPr>
    </w:lvl>
    <w:lvl w:ilvl="7">
      <w:start w:val="1"/>
      <w:numFmt w:val="decimal"/>
      <w:lvlText w:val="%8."/>
      <w:lvlJc w:val="left"/>
      <w:pPr>
        <w:tabs>
          <w:tab w:val="num" w:pos="2236"/>
        </w:tabs>
        <w:ind w:left="2236" w:hanging="360"/>
      </w:pPr>
    </w:lvl>
    <w:lvl w:ilvl="8">
      <w:start w:val="1"/>
      <w:numFmt w:val="decimal"/>
      <w:lvlText w:val="%9."/>
      <w:lvlJc w:val="left"/>
      <w:pPr>
        <w:tabs>
          <w:tab w:val="num" w:pos="2596"/>
        </w:tabs>
        <w:ind w:left="25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8F"/>
    <w:rsid w:val="00093E38"/>
    <w:rsid w:val="00631151"/>
    <w:rsid w:val="0081298F"/>
    <w:rsid w:val="00ED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D253B5-84CA-4D95-9C5A-D5C72EA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E38"/>
    <w:pPr>
      <w:ind w:left="720"/>
      <w:contextualSpacing/>
    </w:pPr>
  </w:style>
  <w:style w:type="paragraph" w:customStyle="1" w:styleId="3">
    <w:name w:val="Знак Знак3"/>
    <w:basedOn w:val="a"/>
    <w:rsid w:val="00093E38"/>
    <w:rPr>
      <w:rFonts w:ascii="Verdana" w:hAnsi="Verdana" w:cs="Verdana"/>
      <w:sz w:val="20"/>
      <w:szCs w:val="20"/>
      <w:lang w:val="en-US" w:eastAsia="en-US"/>
    </w:rPr>
  </w:style>
  <w:style w:type="paragraph" w:styleId="a4">
    <w:name w:val="Body Text"/>
    <w:basedOn w:val="a"/>
    <w:link w:val="a5"/>
    <w:rsid w:val="00093E38"/>
    <w:pPr>
      <w:spacing w:after="0" w:line="240" w:lineRule="auto"/>
      <w:jc w:val="center"/>
    </w:pPr>
    <w:rPr>
      <w:rFonts w:ascii="Times New Roman" w:hAnsi="Times New Roman"/>
      <w:b/>
      <w:bCs/>
      <w:sz w:val="28"/>
      <w:szCs w:val="20"/>
    </w:rPr>
  </w:style>
  <w:style w:type="character" w:customStyle="1" w:styleId="a5">
    <w:name w:val="Основной текст Знак"/>
    <w:basedOn w:val="a0"/>
    <w:link w:val="a4"/>
    <w:rsid w:val="00093E38"/>
    <w:rPr>
      <w:rFonts w:ascii="Times New Roman" w:eastAsia="Times New Roman" w:hAnsi="Times New Roman" w:cs="Times New Roman"/>
      <w:b/>
      <w:bCs/>
      <w:sz w:val="28"/>
      <w:szCs w:val="20"/>
      <w:lang w:eastAsia="ru-RU"/>
    </w:rPr>
  </w:style>
  <w:style w:type="paragraph" w:customStyle="1" w:styleId="1">
    <w:name w:val="Абзац списка1"/>
    <w:basedOn w:val="a"/>
    <w:uiPriority w:val="34"/>
    <w:qFormat/>
    <w:rsid w:val="00093E38"/>
    <w:pPr>
      <w:ind w:left="720"/>
    </w:pPr>
    <w:rPr>
      <w:rFonts w:cs="Calibri"/>
      <w:lang w:eastAsia="en-US"/>
    </w:rPr>
  </w:style>
  <w:style w:type="character" w:styleId="a6">
    <w:name w:val="Strong"/>
    <w:uiPriority w:val="22"/>
    <w:qFormat/>
    <w:rsid w:val="00093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6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Олеся</cp:lastModifiedBy>
  <cp:revision>3</cp:revision>
  <dcterms:created xsi:type="dcterms:W3CDTF">2016-09-06T11:33:00Z</dcterms:created>
  <dcterms:modified xsi:type="dcterms:W3CDTF">2017-02-05T10:28:00Z</dcterms:modified>
</cp:coreProperties>
</file>