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5A" w:rsidRDefault="005E0A5A" w:rsidP="005E0A5A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Материалы Всероссийской научно-практической конференции «Внедрение комплексного учебного курса «Основы религиозных культур и светской этики» в образовательных учреждениях в 2012/2013 году: опыт, проблемы, перспективы». 26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FF0000"/>
            <w:sz w:val="24"/>
            <w:szCs w:val="24"/>
          </w:rPr>
          <w:t>2013 г</w:t>
        </w:r>
      </w:smartTag>
      <w:r>
        <w:rPr>
          <w:rFonts w:ascii="Times New Roman" w:hAnsi="Times New Roman"/>
          <w:color w:val="FF0000"/>
          <w:sz w:val="24"/>
          <w:szCs w:val="24"/>
        </w:rPr>
        <w:t>. /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технологий». – Курган, 2013. – 172 с.</w:t>
      </w:r>
    </w:p>
    <w:p w:rsidR="005E0A5A" w:rsidRDefault="005E0A5A" w:rsidP="00EA2AFC">
      <w:pPr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EA2AFC" w:rsidRPr="00210B91" w:rsidRDefault="00EA2AFC" w:rsidP="00EA2AFC">
      <w:pPr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210B91">
        <w:rPr>
          <w:rFonts w:ascii="Times New Roman" w:hAnsi="Times New Roman"/>
          <w:b/>
          <w:caps/>
          <w:sz w:val="28"/>
          <w:szCs w:val="28"/>
        </w:rPr>
        <w:t>Использование современных</w:t>
      </w:r>
    </w:p>
    <w:p w:rsidR="00EA2AFC" w:rsidRPr="00210B91" w:rsidRDefault="00EA2AFC" w:rsidP="00EA2AFC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10B91">
        <w:rPr>
          <w:rFonts w:ascii="Times New Roman" w:hAnsi="Times New Roman"/>
          <w:b/>
          <w:caps/>
          <w:sz w:val="28"/>
          <w:szCs w:val="28"/>
        </w:rPr>
        <w:t>инновационных технологий в процессе преподавания курса ОРКСЭ</w:t>
      </w:r>
    </w:p>
    <w:p w:rsidR="00EA2AFC" w:rsidRPr="003E3CA0" w:rsidRDefault="00EA2AFC" w:rsidP="00EA2AFC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NewRomanPSMT" w:hAnsi="TimesNewRomanPSMT" w:cs="TimesNewRomanPSMT"/>
          <w:b/>
          <w:caps/>
          <w:sz w:val="28"/>
          <w:szCs w:val="28"/>
        </w:rPr>
      </w:pPr>
    </w:p>
    <w:p w:rsidR="00EA2AFC" w:rsidRPr="00210B91" w:rsidRDefault="00EA2AFC" w:rsidP="00EA2AF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210B91">
        <w:rPr>
          <w:rFonts w:ascii="Times New Roman" w:hAnsi="Times New Roman"/>
          <w:b/>
          <w:i/>
          <w:sz w:val="28"/>
          <w:szCs w:val="28"/>
        </w:rPr>
        <w:t>Г.А. Петренко,</w:t>
      </w:r>
    </w:p>
    <w:p w:rsidR="00EA2AFC" w:rsidRPr="00210B91" w:rsidRDefault="00EA2AFC" w:rsidP="00EA2AF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10B91">
        <w:rPr>
          <w:rFonts w:ascii="Times New Roman" w:hAnsi="Times New Roman"/>
          <w:i/>
          <w:sz w:val="28"/>
          <w:szCs w:val="28"/>
        </w:rPr>
        <w:t xml:space="preserve"> учитель начальных классов, </w:t>
      </w:r>
    </w:p>
    <w:p w:rsidR="00EA2AFC" w:rsidRPr="00210B91" w:rsidRDefault="00EA2AFC" w:rsidP="00EA2AF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10B91">
        <w:rPr>
          <w:rFonts w:ascii="Times New Roman" w:hAnsi="Times New Roman"/>
          <w:i/>
          <w:sz w:val="28"/>
          <w:szCs w:val="28"/>
        </w:rPr>
        <w:t xml:space="preserve">МБОУ «СОШ № 7», г. </w:t>
      </w:r>
      <w:proofErr w:type="spellStart"/>
      <w:r w:rsidRPr="00210B91">
        <w:rPr>
          <w:rFonts w:ascii="Times New Roman" w:hAnsi="Times New Roman"/>
          <w:i/>
          <w:sz w:val="28"/>
          <w:szCs w:val="28"/>
        </w:rPr>
        <w:t>Мегион</w:t>
      </w:r>
      <w:proofErr w:type="spellEnd"/>
      <w:r w:rsidRPr="00210B91">
        <w:rPr>
          <w:rFonts w:ascii="Times New Roman" w:hAnsi="Times New Roman"/>
          <w:i/>
          <w:sz w:val="28"/>
          <w:szCs w:val="28"/>
        </w:rPr>
        <w:t>, РФ</w:t>
      </w:r>
    </w:p>
    <w:p w:rsidR="00EA2AFC" w:rsidRPr="009E3494" w:rsidRDefault="00EA2AFC" w:rsidP="00EA2AF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2AFC" w:rsidRPr="009E3494" w:rsidRDefault="00EA2AFC" w:rsidP="00EA2AF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Сегодня педагоги, родители, большинство взрослых людей озабочены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тем, что дети мало чи</w:t>
      </w:r>
      <w:r>
        <w:rPr>
          <w:rFonts w:ascii="Times New Roman" w:hAnsi="Times New Roman"/>
          <w:sz w:val="28"/>
          <w:szCs w:val="28"/>
        </w:rPr>
        <w:t>тают, чаще всего их приходит</w:t>
      </w:r>
      <w:r w:rsidRPr="009E3494">
        <w:rPr>
          <w:rFonts w:ascii="Times New Roman" w:hAnsi="Times New Roman"/>
          <w:sz w:val="28"/>
          <w:szCs w:val="28"/>
        </w:rPr>
        <w:t>ся принуждать к чтению книг под разными предлогами. Понятно, что в век информационных технологий книге трудно конкурировать</w:t>
      </w:r>
      <w:r>
        <w:rPr>
          <w:rFonts w:ascii="Times New Roman" w:hAnsi="Times New Roman"/>
          <w:sz w:val="28"/>
          <w:szCs w:val="28"/>
        </w:rPr>
        <w:t xml:space="preserve"> с остальными источниками знаний.</w:t>
      </w:r>
      <w:r w:rsidRPr="009E3494">
        <w:rPr>
          <w:rFonts w:ascii="Times New Roman" w:hAnsi="Times New Roman"/>
          <w:sz w:val="28"/>
          <w:szCs w:val="28"/>
        </w:rPr>
        <w:t xml:space="preserve"> Невзирая на сложности в работе по привитию любви к чтению детей, этой деятельностью мы должны активно заниматься. Культурологическое содержание курса ОРКСЭ требует освоения большого объема незнакомой информации, насыщенной сложным понятийным аппаратом и различной терминологией. </w:t>
      </w:r>
    </w:p>
    <w:p w:rsidR="00EA2AFC" w:rsidRPr="009E3494" w:rsidRDefault="00EA2AFC" w:rsidP="00EA2AF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информацией (</w:t>
      </w:r>
      <w:r w:rsidRPr="009E3494">
        <w:rPr>
          <w:rFonts w:ascii="Times New Roman" w:hAnsi="Times New Roman"/>
          <w:sz w:val="28"/>
          <w:szCs w:val="28"/>
        </w:rPr>
        <w:t>текстом) нацелена на конкретный результат, который заключается в следующем:</w:t>
      </w:r>
    </w:p>
    <w:p w:rsidR="00EA2AFC" w:rsidRPr="009E3494" w:rsidRDefault="00EA2AFC" w:rsidP="00EA2AF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1) умение осуществлять поиск информации;</w:t>
      </w:r>
    </w:p>
    <w:p w:rsidR="00EA2AFC" w:rsidRPr="009E3494" w:rsidRDefault="00EA2AFC" w:rsidP="00EA2AF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2) овладение навыками смыслового чтения;</w:t>
      </w:r>
    </w:p>
    <w:p w:rsidR="00EA2AFC" w:rsidRPr="009E3494" w:rsidRDefault="00EA2AFC" w:rsidP="00EA2AF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3) овладение логическими действиями анализа, синтеза, сравнения, обобщения;</w:t>
      </w:r>
    </w:p>
    <w:p w:rsidR="00EA2AFC" w:rsidRPr="009E3494" w:rsidRDefault="00EA2AFC" w:rsidP="00EA2AF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4) готовность слушать собеседника и вести диалог;</w:t>
      </w:r>
    </w:p>
    <w:p w:rsidR="00EA2AFC" w:rsidRPr="009E3494" w:rsidRDefault="00EA2AFC" w:rsidP="00EA2AF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5) готовность признавать существование различных точек зрения;</w:t>
      </w:r>
    </w:p>
    <w:p w:rsidR="00EA2AFC" w:rsidRPr="009E3494" w:rsidRDefault="00EA2AFC" w:rsidP="00EA2AF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6) умение излагать свое мнение и его аргументировать;</w:t>
      </w:r>
    </w:p>
    <w:p w:rsidR="00EA2AFC" w:rsidRPr="009E3494" w:rsidRDefault="00EA2AFC" w:rsidP="00EA2AF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7) готовность конструктивно решать конфликты через поиск компромисса.</w:t>
      </w:r>
    </w:p>
    <w:p w:rsidR="00EA2AFC" w:rsidRPr="009E3494" w:rsidRDefault="00EA2AFC" w:rsidP="00EA2AFC">
      <w:pPr>
        <w:pStyle w:val="a6"/>
        <w:spacing w:line="216" w:lineRule="auto"/>
        <w:ind w:firstLine="709"/>
        <w:rPr>
          <w:szCs w:val="28"/>
        </w:rPr>
      </w:pPr>
      <w:r>
        <w:rPr>
          <w:szCs w:val="28"/>
        </w:rPr>
        <w:t>Р</w:t>
      </w:r>
      <w:r w:rsidRPr="009E3494">
        <w:rPr>
          <w:szCs w:val="28"/>
        </w:rPr>
        <w:t xml:space="preserve">азвитию умения вести диалог, устанавливать контакт, слушать и принимать точку зрения собеседника, грамотно отстаивать свою точку зрения наиболее эффективно способствует технология продуктивного чтения. В основе технологии лежат исследования в методике литературного образования В.В. </w:t>
      </w:r>
      <w:proofErr w:type="spellStart"/>
      <w:r w:rsidRPr="009E3494">
        <w:rPr>
          <w:szCs w:val="28"/>
        </w:rPr>
        <w:t>Голубкова</w:t>
      </w:r>
      <w:proofErr w:type="spellEnd"/>
      <w:r w:rsidRPr="009E3494">
        <w:rPr>
          <w:szCs w:val="28"/>
        </w:rPr>
        <w:t>, О.И.</w:t>
      </w:r>
      <w:r>
        <w:rPr>
          <w:szCs w:val="28"/>
        </w:rPr>
        <w:t xml:space="preserve"> </w:t>
      </w:r>
      <w:r w:rsidRPr="009E3494">
        <w:rPr>
          <w:szCs w:val="28"/>
        </w:rPr>
        <w:t>Никифорова, Т.Д.</w:t>
      </w:r>
      <w:r>
        <w:rPr>
          <w:szCs w:val="28"/>
        </w:rPr>
        <w:t xml:space="preserve"> </w:t>
      </w:r>
      <w:r w:rsidRPr="009E3494">
        <w:rPr>
          <w:szCs w:val="28"/>
        </w:rPr>
        <w:t>Полозова, О.Ю.</w:t>
      </w:r>
      <w:r>
        <w:rPr>
          <w:szCs w:val="28"/>
        </w:rPr>
        <w:t xml:space="preserve"> </w:t>
      </w:r>
      <w:r w:rsidRPr="009E3494">
        <w:rPr>
          <w:szCs w:val="28"/>
        </w:rPr>
        <w:t xml:space="preserve">Богданова, основой является </w:t>
      </w:r>
      <w:proofErr w:type="spellStart"/>
      <w:r w:rsidRPr="009E3494">
        <w:rPr>
          <w:szCs w:val="28"/>
        </w:rPr>
        <w:t>природосообразная</w:t>
      </w:r>
      <w:proofErr w:type="spellEnd"/>
      <w:r w:rsidRPr="009E3494">
        <w:rPr>
          <w:szCs w:val="28"/>
        </w:rPr>
        <w:t xml:space="preserve"> теория формирования типа правильной читательской деятельности, или теория формирования ч</w:t>
      </w:r>
      <w:r>
        <w:rPr>
          <w:szCs w:val="28"/>
        </w:rPr>
        <w:t xml:space="preserve">итательской самостоятельности </w:t>
      </w:r>
      <w:r w:rsidRPr="009E3494">
        <w:rPr>
          <w:szCs w:val="28"/>
        </w:rPr>
        <w:t>Н.Н.</w:t>
      </w:r>
      <w:r>
        <w:rPr>
          <w:szCs w:val="28"/>
        </w:rPr>
        <w:t xml:space="preserve"> </w:t>
      </w:r>
      <w:proofErr w:type="spellStart"/>
      <w:r w:rsidRPr="009E3494">
        <w:rPr>
          <w:szCs w:val="28"/>
        </w:rPr>
        <w:t>Светловской</w:t>
      </w:r>
      <w:proofErr w:type="spellEnd"/>
      <w:r w:rsidRPr="009E3494">
        <w:rPr>
          <w:szCs w:val="28"/>
        </w:rPr>
        <w:t>.</w:t>
      </w:r>
    </w:p>
    <w:p w:rsidR="00EA2AFC" w:rsidRPr="009E3494" w:rsidRDefault="00EA2AFC" w:rsidP="00EA2AFC">
      <w:pPr>
        <w:pStyle w:val="a6"/>
        <w:spacing w:line="216" w:lineRule="auto"/>
        <w:ind w:firstLine="709"/>
        <w:rPr>
          <w:szCs w:val="28"/>
        </w:rPr>
      </w:pPr>
      <w:r w:rsidRPr="009E3494">
        <w:rPr>
          <w:szCs w:val="28"/>
        </w:rPr>
        <w:t xml:space="preserve">Восприятие – активный процесс, предполагающий не пассивное созерцание, а внутреннее содействие, сопереживание героям, которое проявляется в воображаемом перенесении на себя событий, в результате чего возникает эффект личного участия в них, личного присутствия. </w:t>
      </w:r>
    </w:p>
    <w:p w:rsidR="00EA2AFC" w:rsidRPr="009E3494" w:rsidRDefault="00EA2AFC" w:rsidP="00EA2AFC">
      <w:pPr>
        <w:pStyle w:val="a6"/>
        <w:spacing w:line="216" w:lineRule="auto"/>
        <w:ind w:firstLine="709"/>
        <w:rPr>
          <w:szCs w:val="28"/>
        </w:rPr>
      </w:pPr>
      <w:r w:rsidRPr="009E3494">
        <w:rPr>
          <w:szCs w:val="28"/>
        </w:rPr>
        <w:lastRenderedPageBreak/>
        <w:t>Понимание текста – ещё одно качество читателя, с одной стороны, несущее на себе возраст</w:t>
      </w:r>
      <w:r>
        <w:rPr>
          <w:szCs w:val="28"/>
        </w:rPr>
        <w:t>ную специфику, с другой</w:t>
      </w:r>
      <w:r w:rsidRPr="009E3494">
        <w:rPr>
          <w:szCs w:val="28"/>
        </w:rPr>
        <w:t xml:space="preserve"> – развивающееся </w:t>
      </w:r>
      <w:proofErr w:type="gramStart"/>
      <w:r w:rsidRPr="009E3494">
        <w:rPr>
          <w:szCs w:val="28"/>
        </w:rPr>
        <w:t>( за</w:t>
      </w:r>
      <w:proofErr w:type="gramEnd"/>
      <w:r w:rsidRPr="009E3494">
        <w:rPr>
          <w:szCs w:val="28"/>
        </w:rPr>
        <w:t xml:space="preserve"> редким исключением) только в условиях специально организованной читательской деятельности (семейные или совместные чтения, занятия по чтению и т.д.). </w:t>
      </w:r>
    </w:p>
    <w:p w:rsidR="00EA2AFC" w:rsidRPr="009E3494" w:rsidRDefault="00EA2AFC" w:rsidP="00EA2AFC">
      <w:pPr>
        <w:pStyle w:val="a6"/>
        <w:spacing w:line="216" w:lineRule="auto"/>
        <w:ind w:firstLine="709"/>
        <w:rPr>
          <w:szCs w:val="28"/>
        </w:rPr>
      </w:pPr>
      <w:r>
        <w:rPr>
          <w:szCs w:val="28"/>
        </w:rPr>
        <w:t xml:space="preserve">Восприятие и понимание текста </w:t>
      </w:r>
      <w:r w:rsidRPr="009E3494">
        <w:rPr>
          <w:szCs w:val="28"/>
        </w:rPr>
        <w:t xml:space="preserve">являются </w:t>
      </w:r>
      <w:r>
        <w:rPr>
          <w:szCs w:val="28"/>
        </w:rPr>
        <w:t>основным продуктом</w:t>
      </w:r>
      <w:r w:rsidRPr="009E3494">
        <w:rPr>
          <w:szCs w:val="28"/>
        </w:rPr>
        <w:t xml:space="preserve"> чтения любого текста. Полноценное восприятие и понимание возможны при условии присвоения читателем соответствующих методик и приемов чтения.</w:t>
      </w:r>
    </w:p>
    <w:p w:rsidR="00EA2AFC" w:rsidRPr="009E3494" w:rsidRDefault="00EA2AFC" w:rsidP="00EA2AFC">
      <w:pPr>
        <w:pStyle w:val="a6"/>
        <w:spacing w:line="216" w:lineRule="auto"/>
        <w:ind w:firstLine="709"/>
        <w:rPr>
          <w:iCs/>
          <w:szCs w:val="28"/>
        </w:rPr>
      </w:pPr>
      <w:r w:rsidRPr="009E3494">
        <w:rPr>
          <w:iCs/>
          <w:szCs w:val="28"/>
        </w:rPr>
        <w:t xml:space="preserve">Технология продуктивного чтения – это </w:t>
      </w:r>
      <w:proofErr w:type="spellStart"/>
      <w:r w:rsidRPr="009E3494">
        <w:rPr>
          <w:iCs/>
          <w:szCs w:val="28"/>
        </w:rPr>
        <w:t>природосообразная</w:t>
      </w:r>
      <w:proofErr w:type="spellEnd"/>
      <w:r w:rsidRPr="009E3494">
        <w:rPr>
          <w:iCs/>
          <w:szCs w:val="28"/>
        </w:rPr>
        <w:t xml:space="preserve"> образовательная технология, опирающаяся на законы читательской деятельности и обеспечивающая с помощью конкретных приемов чтения полноценное восприятие и понимание текста читателем, активную читательскую позицию по отношению к тексту и его автору.</w:t>
      </w:r>
    </w:p>
    <w:p w:rsidR="00EA2AFC" w:rsidRPr="009E3494" w:rsidRDefault="00EA2AFC" w:rsidP="00EA2AFC">
      <w:pPr>
        <w:pStyle w:val="a6"/>
        <w:spacing w:line="216" w:lineRule="auto"/>
        <w:ind w:firstLine="709"/>
        <w:rPr>
          <w:szCs w:val="28"/>
        </w:rPr>
      </w:pPr>
      <w:r>
        <w:rPr>
          <w:iCs/>
          <w:szCs w:val="28"/>
        </w:rPr>
        <w:t>Цель технологии</w:t>
      </w:r>
      <w:r w:rsidRPr="009E3494">
        <w:rPr>
          <w:szCs w:val="28"/>
        </w:rPr>
        <w:t xml:space="preserve"> – </w:t>
      </w:r>
      <w:r w:rsidRPr="009E3494">
        <w:rPr>
          <w:iCs/>
          <w:szCs w:val="28"/>
        </w:rPr>
        <w:t xml:space="preserve">формирование читательской компетенции. </w:t>
      </w:r>
    </w:p>
    <w:p w:rsidR="00EA2AFC" w:rsidRPr="009E3494" w:rsidRDefault="00EA2AFC" w:rsidP="00EA2AFC">
      <w:pPr>
        <w:widowControl w:val="0"/>
        <w:autoSpaceDE w:val="0"/>
        <w:autoSpaceDN w:val="0"/>
        <w:adjustRightInd w:val="0"/>
        <w:spacing w:after="0" w:line="216" w:lineRule="auto"/>
        <w:ind w:left="720" w:firstLine="709"/>
        <w:jc w:val="both"/>
        <w:rPr>
          <w:rFonts w:ascii="Times New Roman" w:hAnsi="Times New Roman"/>
          <w:iCs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>Задачи:</w:t>
      </w:r>
    </w:p>
    <w:p w:rsidR="00EA2AFC" w:rsidRPr="009E3494" w:rsidRDefault="00EA2AFC" w:rsidP="00EA2AFC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>- формирование техники чтения и приёмов понимания анализа текста;</w:t>
      </w:r>
    </w:p>
    <w:p w:rsidR="00EA2AFC" w:rsidRPr="009E3494" w:rsidRDefault="00EA2AFC" w:rsidP="00EA2AFC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>- введение обучающихся через литерату</w:t>
      </w:r>
      <w:r>
        <w:rPr>
          <w:rFonts w:ascii="Times New Roman" w:hAnsi="Times New Roman"/>
          <w:iCs/>
          <w:sz w:val="28"/>
          <w:szCs w:val="28"/>
        </w:rPr>
        <w:t>ру в мир человеческих отношений</w:t>
      </w:r>
      <w:r w:rsidRPr="009E3494">
        <w:rPr>
          <w:rFonts w:ascii="Times New Roman" w:hAnsi="Times New Roman"/>
          <w:iCs/>
          <w:sz w:val="28"/>
          <w:szCs w:val="28"/>
        </w:rPr>
        <w:t>;</w:t>
      </w:r>
    </w:p>
    <w:p w:rsidR="00EA2AFC" w:rsidRPr="009E3494" w:rsidRDefault="00EA2AFC" w:rsidP="00EA2AFC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>- значительное обогащение словаря, овладение речевой и коммуникативной культурой;</w:t>
      </w:r>
    </w:p>
    <w:p w:rsidR="00EA2AFC" w:rsidRPr="009E3494" w:rsidRDefault="00EA2AFC" w:rsidP="00EA2AFC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 xml:space="preserve">- приобщение обучающихся к литературе как искусству слова, через введение элементов анализа текста. </w:t>
      </w:r>
    </w:p>
    <w:p w:rsidR="00EA2AFC" w:rsidRPr="009E3494" w:rsidRDefault="00EA2AFC" w:rsidP="00EA2AFC">
      <w:pPr>
        <w:widowControl w:val="0"/>
        <w:autoSpaceDE w:val="0"/>
        <w:autoSpaceDN w:val="0"/>
        <w:adjustRightInd w:val="0"/>
        <w:spacing w:after="0" w:line="216" w:lineRule="auto"/>
        <w:ind w:left="720" w:firstLine="709"/>
        <w:jc w:val="both"/>
        <w:rPr>
          <w:rFonts w:ascii="Times New Roman" w:hAnsi="Times New Roman"/>
          <w:iCs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>Сравнительный анализ структуры уроков:</w:t>
      </w:r>
    </w:p>
    <w:p w:rsidR="00EA2AFC" w:rsidRPr="009E3494" w:rsidRDefault="00EA2AFC" w:rsidP="00EA2AFC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Традиционный урок:</w:t>
      </w:r>
    </w:p>
    <w:p w:rsidR="00EA2AFC" w:rsidRPr="009E3494" w:rsidRDefault="00EA2AFC" w:rsidP="00EA2A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16" w:lineRule="auto"/>
        <w:ind w:hanging="447"/>
        <w:jc w:val="both"/>
        <w:rPr>
          <w:rFonts w:ascii="Times New Roman" w:hAnsi="Times New Roman"/>
          <w:iCs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 xml:space="preserve">учитель готовит к восприятию текста </w:t>
      </w:r>
    </w:p>
    <w:p w:rsidR="00EA2AFC" w:rsidRPr="009E3494" w:rsidRDefault="00EA2AFC" w:rsidP="00EA2A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16" w:lineRule="auto"/>
        <w:ind w:hanging="447"/>
        <w:jc w:val="both"/>
        <w:rPr>
          <w:rFonts w:ascii="Times New Roman" w:hAnsi="Times New Roman"/>
          <w:iCs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 xml:space="preserve">текст читает учитель или хорошо читающие дети </w:t>
      </w:r>
    </w:p>
    <w:p w:rsidR="00EA2AFC" w:rsidRPr="009E3494" w:rsidRDefault="00EA2AFC" w:rsidP="00EA2A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16" w:lineRule="auto"/>
        <w:ind w:hanging="447"/>
        <w:jc w:val="both"/>
        <w:rPr>
          <w:rFonts w:ascii="Times New Roman" w:hAnsi="Times New Roman"/>
          <w:iCs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>обучающиеся отвечают на мн</w:t>
      </w:r>
      <w:r>
        <w:rPr>
          <w:rFonts w:ascii="Times New Roman" w:hAnsi="Times New Roman"/>
          <w:iCs/>
          <w:sz w:val="28"/>
          <w:szCs w:val="28"/>
        </w:rPr>
        <w:t>огочисленные вопросы учителя</w:t>
      </w:r>
    </w:p>
    <w:p w:rsidR="00EA2AFC" w:rsidRPr="009E3494" w:rsidRDefault="00EA2AFC" w:rsidP="00EA2AFC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Продуктивное чтение:</w:t>
      </w:r>
    </w:p>
    <w:p w:rsidR="00EA2AFC" w:rsidRPr="009E3494" w:rsidRDefault="00EA2AFC" w:rsidP="00EA2A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16" w:lineRule="auto"/>
        <w:ind w:hanging="447"/>
        <w:jc w:val="both"/>
        <w:rPr>
          <w:rFonts w:ascii="Times New Roman" w:hAnsi="Times New Roman"/>
          <w:iCs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>обучающиеся</w:t>
      </w:r>
      <w:r>
        <w:rPr>
          <w:rFonts w:ascii="Times New Roman" w:hAnsi="Times New Roman"/>
          <w:iCs/>
          <w:sz w:val="28"/>
          <w:szCs w:val="28"/>
        </w:rPr>
        <w:t xml:space="preserve"> прогнозируют содержание текста</w:t>
      </w:r>
    </w:p>
    <w:p w:rsidR="00EA2AFC" w:rsidRPr="009E3494" w:rsidRDefault="00EA2AFC" w:rsidP="00EA2A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16" w:lineRule="auto"/>
        <w:ind w:hanging="447"/>
        <w:jc w:val="both"/>
        <w:rPr>
          <w:rFonts w:ascii="Times New Roman" w:hAnsi="Times New Roman"/>
          <w:iCs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 xml:space="preserve">обучающиеся </w:t>
      </w:r>
      <w:r>
        <w:rPr>
          <w:rFonts w:ascii="Times New Roman" w:hAnsi="Times New Roman"/>
          <w:iCs/>
          <w:sz w:val="28"/>
          <w:szCs w:val="28"/>
        </w:rPr>
        <w:t>читают и ведут диалог с автором</w:t>
      </w:r>
    </w:p>
    <w:p w:rsidR="00EA2AFC" w:rsidRPr="009E3494" w:rsidRDefault="00EA2AFC" w:rsidP="00EA2AF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16" w:lineRule="auto"/>
        <w:ind w:hanging="447"/>
        <w:jc w:val="both"/>
        <w:rPr>
          <w:rFonts w:ascii="Times New Roman" w:hAnsi="Times New Roman"/>
          <w:iCs/>
          <w:sz w:val="28"/>
          <w:szCs w:val="28"/>
        </w:rPr>
      </w:pPr>
      <w:r w:rsidRPr="009E3494">
        <w:rPr>
          <w:rFonts w:ascii="Times New Roman" w:hAnsi="Times New Roman"/>
          <w:iCs/>
          <w:sz w:val="28"/>
          <w:szCs w:val="28"/>
        </w:rPr>
        <w:t>в ходе беседы обуч</w:t>
      </w:r>
      <w:r>
        <w:rPr>
          <w:rFonts w:ascii="Times New Roman" w:hAnsi="Times New Roman"/>
          <w:iCs/>
          <w:sz w:val="28"/>
          <w:szCs w:val="28"/>
        </w:rPr>
        <w:t>ающиеся уточняют позицию автора</w:t>
      </w:r>
    </w:p>
    <w:p w:rsidR="00EA2AFC" w:rsidRPr="009E3494" w:rsidRDefault="00EA2AFC" w:rsidP="00EA2AFC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Технология продуктивного чтения включает в себя три этапа работы с текстом.</w:t>
      </w:r>
    </w:p>
    <w:p w:rsidR="00EA2AFC" w:rsidRPr="009E3494" w:rsidRDefault="00EA2AFC" w:rsidP="00EA2AFC">
      <w:pPr>
        <w:pStyle w:val="a4"/>
        <w:spacing w:before="0" w:beforeAutospacing="0" w:after="0" w:afterAutospacing="0" w:line="216" w:lineRule="auto"/>
        <w:ind w:firstLine="709"/>
        <w:jc w:val="both"/>
        <w:outlineLvl w:val="0"/>
        <w:rPr>
          <w:sz w:val="28"/>
          <w:szCs w:val="28"/>
        </w:rPr>
      </w:pPr>
      <w:r w:rsidRPr="009E3494">
        <w:rPr>
          <w:rStyle w:val="a5"/>
          <w:sz w:val="28"/>
          <w:szCs w:val="28"/>
        </w:rPr>
        <w:t>I этап. Работа с текстом до чтения.</w:t>
      </w:r>
    </w:p>
    <w:p w:rsidR="00EA2AFC" w:rsidRPr="009E3494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Style w:val="a3"/>
          <w:sz w:val="28"/>
          <w:szCs w:val="28"/>
        </w:rPr>
        <w:t>- Антиципация</w:t>
      </w:r>
      <w:r w:rsidRPr="009E3494">
        <w:rPr>
          <w:rFonts w:ascii="Times New Roman" w:hAnsi="Times New Roman"/>
          <w:sz w:val="28"/>
          <w:szCs w:val="28"/>
        </w:rPr>
        <w:t xml:space="preserve"> (предвосхищение, предугадывание предстоящего чтения).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EA2AFC" w:rsidRPr="009E3494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Style w:val="a3"/>
          <w:sz w:val="28"/>
          <w:szCs w:val="28"/>
        </w:rPr>
        <w:t>- Постановка целей</w:t>
      </w:r>
      <w:r w:rsidRPr="009E3494">
        <w:rPr>
          <w:rFonts w:ascii="Times New Roman" w:hAnsi="Times New Roman"/>
          <w:sz w:val="28"/>
          <w:szCs w:val="28"/>
        </w:rPr>
        <w:t xml:space="preserve"> урока, с учетом общей (учебной, мотивационной, эмоциональной, психологической) готовности учащихся к работе.</w:t>
      </w:r>
    </w:p>
    <w:p w:rsidR="00EA2AFC" w:rsidRPr="009E3494" w:rsidRDefault="00EA2AFC" w:rsidP="00EA2AFC">
      <w:pPr>
        <w:spacing w:after="0" w:line="216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 w:rsidRPr="009E3494">
        <w:rPr>
          <w:rStyle w:val="a3"/>
          <w:i w:val="0"/>
          <w:sz w:val="28"/>
          <w:szCs w:val="28"/>
        </w:rPr>
        <w:t>Прогнозирование содержания произведения до чтения помогает заинтересоваться текстом, появляется мотив, желание прочитать текст и проверить свои предположения. Этот этап завершается постановкой цели: прочитаем текст, проведем диалог с автором, проверим наши предположения</w:t>
      </w:r>
    </w:p>
    <w:p w:rsidR="00EA2AFC" w:rsidRPr="009E3494" w:rsidRDefault="00EA2AFC" w:rsidP="00EA2AFC">
      <w:pPr>
        <w:spacing w:after="0" w:line="216" w:lineRule="auto"/>
        <w:ind w:firstLine="709"/>
        <w:jc w:val="both"/>
        <w:rPr>
          <w:rStyle w:val="a3"/>
          <w:i w:val="0"/>
          <w:sz w:val="28"/>
          <w:szCs w:val="28"/>
        </w:rPr>
      </w:pPr>
      <w:r w:rsidRPr="009E3494">
        <w:rPr>
          <w:rStyle w:val="a3"/>
          <w:i w:val="0"/>
          <w:sz w:val="28"/>
          <w:szCs w:val="28"/>
        </w:rPr>
        <w:t>Без чего не бывает понимания текста? ( Без внимания к слову)</w:t>
      </w:r>
    </w:p>
    <w:p w:rsidR="00EA2AFC" w:rsidRPr="009E3494" w:rsidRDefault="00EA2AFC" w:rsidP="00EA2AFC">
      <w:pPr>
        <w:spacing w:after="0" w:line="216" w:lineRule="auto"/>
        <w:ind w:firstLine="709"/>
        <w:jc w:val="both"/>
        <w:rPr>
          <w:rStyle w:val="a3"/>
          <w:b/>
          <w:i w:val="0"/>
          <w:sz w:val="28"/>
          <w:szCs w:val="28"/>
        </w:rPr>
      </w:pPr>
      <w:r w:rsidRPr="009E3494">
        <w:rPr>
          <w:rStyle w:val="a3"/>
          <w:i w:val="0"/>
          <w:sz w:val="28"/>
          <w:szCs w:val="28"/>
        </w:rPr>
        <w:t>-Какие же слова нуждаются в читательском внимании?</w:t>
      </w:r>
    </w:p>
    <w:p w:rsidR="00EA2AFC" w:rsidRPr="009E3494" w:rsidRDefault="00EA2AFC" w:rsidP="00EA2AFC">
      <w:pPr>
        <w:spacing w:after="0" w:line="216" w:lineRule="auto"/>
        <w:ind w:firstLine="709"/>
        <w:jc w:val="both"/>
        <w:rPr>
          <w:rStyle w:val="a3"/>
          <w:i w:val="0"/>
          <w:sz w:val="28"/>
          <w:szCs w:val="28"/>
        </w:rPr>
      </w:pPr>
      <w:r w:rsidRPr="009E3494">
        <w:rPr>
          <w:rStyle w:val="a3"/>
          <w:i w:val="0"/>
          <w:sz w:val="28"/>
          <w:szCs w:val="28"/>
        </w:rPr>
        <w:t>1.Слова – незнакомцы. 2.Слова – ключики.3.Слова – образы.</w:t>
      </w:r>
    </w:p>
    <w:p w:rsidR="00EA2AFC" w:rsidRPr="009E3494" w:rsidRDefault="00EA2AFC" w:rsidP="00EA2AFC">
      <w:pPr>
        <w:spacing w:after="0" w:line="216" w:lineRule="auto"/>
        <w:ind w:firstLine="709"/>
        <w:jc w:val="both"/>
        <w:rPr>
          <w:rStyle w:val="a3"/>
          <w:i w:val="0"/>
          <w:sz w:val="28"/>
          <w:szCs w:val="28"/>
        </w:rPr>
      </w:pPr>
      <w:r w:rsidRPr="009E3494">
        <w:rPr>
          <w:rStyle w:val="a3"/>
          <w:i w:val="0"/>
          <w:sz w:val="28"/>
          <w:szCs w:val="28"/>
        </w:rPr>
        <w:t>«Скважины»</w:t>
      </w:r>
      <w:r w:rsidRPr="009E3494">
        <w:rPr>
          <w:szCs w:val="28"/>
        </w:rPr>
        <w:t xml:space="preserve"> – </w:t>
      </w:r>
      <w:r w:rsidRPr="009E3494">
        <w:rPr>
          <w:rStyle w:val="a3"/>
          <w:i w:val="0"/>
          <w:sz w:val="28"/>
          <w:szCs w:val="28"/>
        </w:rPr>
        <w:t xml:space="preserve">смысловые пробелы, которые содержат информацию, понятную без объяснения, т.е. очевидную. </w:t>
      </w:r>
    </w:p>
    <w:p w:rsidR="00EA2AFC" w:rsidRPr="009E3494" w:rsidRDefault="00EA2AFC" w:rsidP="00EA2AFC">
      <w:pPr>
        <w:spacing w:after="0" w:line="21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3494">
        <w:rPr>
          <w:rStyle w:val="a5"/>
          <w:rFonts w:ascii="Times New Roman" w:hAnsi="Times New Roman"/>
          <w:sz w:val="28"/>
          <w:szCs w:val="28"/>
        </w:rPr>
        <w:lastRenderedPageBreak/>
        <w:t>II этап. Работа с текстом во время чтения.</w:t>
      </w:r>
    </w:p>
    <w:p w:rsidR="00EA2AFC" w:rsidRPr="009E3494" w:rsidRDefault="00EA2AFC" w:rsidP="00EA2AFC">
      <w:pPr>
        <w:spacing w:after="0" w:line="21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Style w:val="a3"/>
          <w:i w:val="0"/>
          <w:sz w:val="28"/>
          <w:szCs w:val="28"/>
        </w:rPr>
        <w:t>- Первичное чтение текста.</w:t>
      </w:r>
      <w:r w:rsidRPr="009E3494">
        <w:rPr>
          <w:rFonts w:ascii="Times New Roman" w:hAnsi="Times New Roman"/>
          <w:sz w:val="28"/>
          <w:szCs w:val="28"/>
        </w:rPr>
        <w:t xml:space="preserve"> 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Выявление первичного восприятия (с помощью беседы, фиксации первичных впечатлений, смежных видов искусств – на выбор учителя). Выявление совпадений первоначальных предположений учащихся с содержанием, эмоциональной окраской прочитанного текста.</w:t>
      </w:r>
    </w:p>
    <w:p w:rsidR="00EA2AFC" w:rsidRPr="005842AC" w:rsidRDefault="00EA2AFC" w:rsidP="00EA2AFC">
      <w:pPr>
        <w:spacing w:after="0" w:line="216" w:lineRule="auto"/>
        <w:ind w:right="-1" w:firstLine="709"/>
        <w:jc w:val="both"/>
        <w:rPr>
          <w:rStyle w:val="a3"/>
          <w:i w:val="0"/>
          <w:sz w:val="28"/>
          <w:szCs w:val="28"/>
        </w:rPr>
      </w:pPr>
      <w:r w:rsidRPr="005842AC">
        <w:rPr>
          <w:rStyle w:val="a3"/>
          <w:i w:val="0"/>
          <w:sz w:val="28"/>
          <w:szCs w:val="28"/>
        </w:rPr>
        <w:t xml:space="preserve">- </w:t>
      </w:r>
      <w:proofErr w:type="spellStart"/>
      <w:r w:rsidRPr="005842AC">
        <w:rPr>
          <w:rStyle w:val="a3"/>
          <w:i w:val="0"/>
          <w:sz w:val="28"/>
          <w:szCs w:val="28"/>
        </w:rPr>
        <w:t>Перечитывание</w:t>
      </w:r>
      <w:proofErr w:type="spellEnd"/>
      <w:r w:rsidRPr="005842AC">
        <w:rPr>
          <w:rStyle w:val="a3"/>
          <w:i w:val="0"/>
          <w:sz w:val="28"/>
          <w:szCs w:val="28"/>
        </w:rPr>
        <w:t xml:space="preserve"> текста. Медленное «вдумчивое» повторное чтение (всего текста или его отдельных фрагментов). Анализ текста (приёмы: диалог с автором через текст, комментированное чтение, беседа по прочитанному, выделение ключевых слов и проч.). Постановка уточняющего вопроса к каждой смысловой части.</w:t>
      </w:r>
    </w:p>
    <w:p w:rsidR="00EA2AFC" w:rsidRPr="005842AC" w:rsidRDefault="00EA2AFC" w:rsidP="00EA2AFC">
      <w:pPr>
        <w:spacing w:after="0" w:line="216" w:lineRule="auto"/>
        <w:ind w:right="-1" w:firstLine="709"/>
        <w:jc w:val="both"/>
        <w:rPr>
          <w:rStyle w:val="a3"/>
          <w:i w:val="0"/>
          <w:sz w:val="28"/>
          <w:szCs w:val="28"/>
        </w:rPr>
      </w:pPr>
      <w:r w:rsidRPr="005842AC">
        <w:rPr>
          <w:rStyle w:val="a3"/>
          <w:i w:val="0"/>
          <w:sz w:val="28"/>
          <w:szCs w:val="28"/>
        </w:rPr>
        <w:t>- Беседа по содержанию в целом. Обобщение прочитанного. Постановка к тексту обобщающих вопросов. Обращение (в случае необходимости) к отдельным фрагментам текста, выразительное чтение.</w:t>
      </w:r>
    </w:p>
    <w:p w:rsidR="00EA2AFC" w:rsidRDefault="00EA2AFC" w:rsidP="00EA2AFC">
      <w:pPr>
        <w:spacing w:after="0" w:line="216" w:lineRule="auto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 xml:space="preserve">Путь анализа текста и сам текст подсказывают учителю </w:t>
      </w:r>
      <w:r w:rsidRPr="009E3494">
        <w:rPr>
          <w:rStyle w:val="a5"/>
          <w:rFonts w:ascii="Times New Roman" w:hAnsi="Times New Roman"/>
          <w:sz w:val="28"/>
          <w:szCs w:val="28"/>
        </w:rPr>
        <w:t>приемы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9E3494">
        <w:rPr>
          <w:rStyle w:val="a5"/>
          <w:rFonts w:ascii="Times New Roman" w:hAnsi="Times New Roman"/>
          <w:sz w:val="28"/>
          <w:szCs w:val="28"/>
        </w:rPr>
        <w:t>работы:</w:t>
      </w:r>
    </w:p>
    <w:p w:rsidR="00EA2AFC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1) выделение ключевых слов;</w:t>
      </w:r>
    </w:p>
    <w:p w:rsidR="00EA2AFC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2) беседа;</w:t>
      </w:r>
    </w:p>
    <w:p w:rsidR="00EA2AFC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3) составление плана;</w:t>
      </w:r>
    </w:p>
    <w:p w:rsidR="00EA2AFC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4) построение структурной модели текста;</w:t>
      </w:r>
    </w:p>
    <w:p w:rsidR="00EA2AFC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наблюдение над системой образов</w:t>
      </w:r>
      <w:r w:rsidRPr="009E3494">
        <w:rPr>
          <w:rFonts w:ascii="Times New Roman" w:hAnsi="Times New Roman"/>
          <w:sz w:val="28"/>
          <w:szCs w:val="28"/>
        </w:rPr>
        <w:t>;</w:t>
      </w:r>
    </w:p>
    <w:p w:rsidR="00EA2AFC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6) комментированное чтение;</w:t>
      </w:r>
    </w:p>
    <w:p w:rsidR="00EA2AFC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7) диалог с автором через текст и др.</w:t>
      </w:r>
    </w:p>
    <w:p w:rsidR="00EA2AFC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 xml:space="preserve">Перечислены далеко не все приемы анализа текста, их значительно больше и определяются они художественной задачей текста, его </w:t>
      </w:r>
      <w:proofErr w:type="spellStart"/>
      <w:r w:rsidRPr="009E3494">
        <w:rPr>
          <w:rFonts w:ascii="Times New Roman" w:hAnsi="Times New Roman"/>
          <w:sz w:val="28"/>
          <w:szCs w:val="28"/>
        </w:rPr>
        <w:t>родово</w:t>
      </w:r>
      <w:proofErr w:type="spellEnd"/>
      <w:r w:rsidRPr="009E3494">
        <w:rPr>
          <w:rFonts w:ascii="Times New Roman" w:hAnsi="Times New Roman"/>
          <w:sz w:val="28"/>
          <w:szCs w:val="28"/>
        </w:rPr>
        <w:t>-жанровой спецификой и пр. Важно обратить внимание учителя не на привычные, освоенные приемы, а на два последних.</w:t>
      </w:r>
    </w:p>
    <w:p w:rsidR="00EA2AFC" w:rsidRDefault="00EA2AFC" w:rsidP="00EA2AFC">
      <w:pPr>
        <w:spacing w:after="0" w:line="216" w:lineRule="auto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</w:t>
      </w:r>
      <w:r w:rsidRPr="009E3494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proofErr w:type="gramStart"/>
      <w:r w:rsidRPr="009E3494">
        <w:rPr>
          <w:rFonts w:ascii="Times New Roman" w:hAnsi="Times New Roman"/>
          <w:sz w:val="28"/>
          <w:szCs w:val="28"/>
        </w:rPr>
        <w:t>Светловская</w:t>
      </w:r>
      <w:proofErr w:type="spellEnd"/>
      <w:r w:rsidRPr="009E3494">
        <w:rPr>
          <w:rFonts w:ascii="Times New Roman" w:hAnsi="Times New Roman"/>
          <w:sz w:val="28"/>
          <w:szCs w:val="28"/>
        </w:rPr>
        <w:t xml:space="preserve"> ,</w:t>
      </w:r>
      <w:r w:rsidRPr="009E3494">
        <w:rPr>
          <w:rStyle w:val="a5"/>
          <w:rFonts w:ascii="Times New Roman" w:hAnsi="Times New Roman"/>
          <w:sz w:val="28"/>
          <w:szCs w:val="28"/>
        </w:rPr>
        <w:t>предполагает</w:t>
      </w:r>
      <w:proofErr w:type="gramEnd"/>
      <w:r w:rsidRPr="009E3494">
        <w:rPr>
          <w:rStyle w:val="a5"/>
          <w:rFonts w:ascii="Times New Roman" w:hAnsi="Times New Roman"/>
          <w:sz w:val="28"/>
          <w:szCs w:val="28"/>
        </w:rPr>
        <w:t xml:space="preserve"> использование этих приемов как основных.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9E3494">
        <w:rPr>
          <w:rStyle w:val="a5"/>
          <w:rFonts w:ascii="Times New Roman" w:hAnsi="Times New Roman"/>
          <w:sz w:val="28"/>
          <w:szCs w:val="28"/>
        </w:rPr>
        <w:t>Второй этап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– работа с текстом во время чтения: после того как 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 xml:space="preserve">будет прочитан первый раз, в ходе </w:t>
      </w:r>
      <w:proofErr w:type="spellStart"/>
      <w:r w:rsidRPr="009E3494">
        <w:rPr>
          <w:rFonts w:ascii="Times New Roman" w:hAnsi="Times New Roman"/>
          <w:sz w:val="28"/>
          <w:szCs w:val="28"/>
        </w:rPr>
        <w:t>перечитывания</w:t>
      </w:r>
      <w:proofErr w:type="spellEnd"/>
      <w:r w:rsidRPr="009E3494">
        <w:rPr>
          <w:rFonts w:ascii="Times New Roman" w:hAnsi="Times New Roman"/>
          <w:sz w:val="28"/>
          <w:szCs w:val="28"/>
        </w:rPr>
        <w:t xml:space="preserve"> («медленного» чтения) следует</w:t>
      </w:r>
      <w:r>
        <w:rPr>
          <w:rStyle w:val="apple-converted-space"/>
          <w:sz w:val="28"/>
          <w:szCs w:val="28"/>
        </w:rPr>
        <w:t xml:space="preserve"> </w:t>
      </w:r>
      <w:r w:rsidRPr="009E3494">
        <w:rPr>
          <w:rStyle w:val="a5"/>
          <w:rFonts w:ascii="Times New Roman" w:hAnsi="Times New Roman"/>
          <w:sz w:val="28"/>
          <w:szCs w:val="28"/>
        </w:rPr>
        <w:t>показать, каким мог бы быть диалог с автором.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 xml:space="preserve">В этом случае нам </w:t>
      </w:r>
      <w:r w:rsidRPr="009E3494">
        <w:rPr>
          <w:rStyle w:val="a5"/>
          <w:rFonts w:ascii="Times New Roman" w:hAnsi="Times New Roman"/>
          <w:sz w:val="28"/>
          <w:szCs w:val="28"/>
        </w:rPr>
        <w:t xml:space="preserve">помогает прием комментированного чтения. </w:t>
      </w:r>
    </w:p>
    <w:p w:rsidR="00EA2AFC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Style w:val="a5"/>
          <w:rFonts w:ascii="Times New Roman" w:hAnsi="Times New Roman"/>
          <w:sz w:val="28"/>
          <w:szCs w:val="28"/>
        </w:rPr>
        <w:t>Что такое диалог с автором?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С точки зрения методики преподавания – это прием работы с текстом во время его чтения (достаточно новый для сегодняшней школы). С точки зрения сформировавшегося читателя – это естественная беседа с автором через текст.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Чтобы диалог был содержательным и полноценным, читателю необходимо по ходу чтения совершать разнообразную работу: находить в тексте прямые и скрытые авторские вопросы, задавать свои вопросы, обдумывать предположения о дальнейшем содержании текста, проверять, совпадают ли они с замыслом автора включать воображение.</w:t>
      </w:r>
    </w:p>
    <w:p w:rsidR="00EA2AFC" w:rsidRPr="009869CA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 xml:space="preserve">Психологи, </w:t>
      </w:r>
      <w:proofErr w:type="spellStart"/>
      <w:r w:rsidRPr="009E3494">
        <w:rPr>
          <w:rFonts w:ascii="Times New Roman" w:hAnsi="Times New Roman"/>
          <w:sz w:val="28"/>
          <w:szCs w:val="28"/>
        </w:rPr>
        <w:t>психолингвисты</w:t>
      </w:r>
      <w:proofErr w:type="spellEnd"/>
      <w:r w:rsidRPr="009E3494">
        <w:rPr>
          <w:rFonts w:ascii="Times New Roman" w:hAnsi="Times New Roman"/>
          <w:sz w:val="28"/>
          <w:szCs w:val="28"/>
        </w:rPr>
        <w:t xml:space="preserve"> говорят о том, что во время диалога с автором происходит вычитывание информации из каждой единицы текста, вероятностное прогнозирование нового содержания и самоконтроль своих прогнозов и предположений. </w:t>
      </w:r>
    </w:p>
    <w:p w:rsidR="00EA2AFC" w:rsidRDefault="00EA2AFC" w:rsidP="00EA2AFC">
      <w:pPr>
        <w:spacing w:after="0" w:line="216" w:lineRule="auto"/>
        <w:ind w:right="-1" w:firstLine="709"/>
        <w:jc w:val="both"/>
        <w:rPr>
          <w:rStyle w:val="a5"/>
          <w:rFonts w:ascii="Times New Roman" w:hAnsi="Times New Roman"/>
          <w:sz w:val="28"/>
          <w:szCs w:val="28"/>
        </w:rPr>
      </w:pPr>
      <w:r w:rsidRPr="009E3494">
        <w:rPr>
          <w:rStyle w:val="a5"/>
          <w:rFonts w:ascii="Times New Roman" w:hAnsi="Times New Roman"/>
          <w:sz w:val="28"/>
          <w:szCs w:val="28"/>
        </w:rPr>
        <w:t>Как учить детей вести диалог с автором?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К сожалению, способность, читая, вести диалог с автором через текст редко возникает са</w:t>
      </w:r>
      <w:r>
        <w:rPr>
          <w:rFonts w:ascii="Times New Roman" w:hAnsi="Times New Roman"/>
          <w:sz w:val="28"/>
          <w:szCs w:val="28"/>
        </w:rPr>
        <w:t xml:space="preserve">мостоятельно, </w:t>
      </w:r>
      <w:r w:rsidRPr="009E3494">
        <w:rPr>
          <w:rFonts w:ascii="Times New Roman" w:hAnsi="Times New Roman"/>
          <w:sz w:val="28"/>
          <w:szCs w:val="28"/>
        </w:rPr>
        <w:t xml:space="preserve">у большинства учащихся ее необходимо формировать в процессе совместного </w:t>
      </w:r>
      <w:r w:rsidRPr="009E3494">
        <w:rPr>
          <w:rFonts w:ascii="Times New Roman" w:hAnsi="Times New Roman"/>
          <w:sz w:val="28"/>
          <w:szCs w:val="28"/>
        </w:rPr>
        <w:lastRenderedPageBreak/>
        <w:t>чтения текста учителя с детьми. Это может происходить и во время первичного чте</w:t>
      </w:r>
      <w:r>
        <w:rPr>
          <w:rFonts w:ascii="Times New Roman" w:hAnsi="Times New Roman"/>
          <w:sz w:val="28"/>
          <w:szCs w:val="28"/>
        </w:rPr>
        <w:t xml:space="preserve">ния, и во время </w:t>
      </w:r>
      <w:proofErr w:type="spellStart"/>
      <w:r>
        <w:rPr>
          <w:rFonts w:ascii="Times New Roman" w:hAnsi="Times New Roman"/>
          <w:sz w:val="28"/>
          <w:szCs w:val="28"/>
        </w:rPr>
        <w:t>перечитывания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E3494">
        <w:rPr>
          <w:rFonts w:ascii="Times New Roman" w:hAnsi="Times New Roman"/>
          <w:sz w:val="28"/>
          <w:szCs w:val="28"/>
        </w:rPr>
        <w:t>все зависит от особенностей текста. Можно посоветовать уч</w:t>
      </w:r>
      <w:r>
        <w:rPr>
          <w:rFonts w:ascii="Times New Roman" w:hAnsi="Times New Roman"/>
          <w:sz w:val="28"/>
          <w:szCs w:val="28"/>
        </w:rPr>
        <w:t>ителю</w:t>
      </w:r>
      <w:r w:rsidRPr="009E3494">
        <w:rPr>
          <w:rFonts w:ascii="Times New Roman" w:hAnsi="Times New Roman"/>
          <w:sz w:val="28"/>
          <w:szCs w:val="28"/>
        </w:rPr>
        <w:t xml:space="preserve"> соблюдать при этом такую</w:t>
      </w:r>
      <w:r>
        <w:rPr>
          <w:rStyle w:val="apple-converted-space"/>
          <w:sz w:val="28"/>
          <w:szCs w:val="28"/>
        </w:rPr>
        <w:t xml:space="preserve"> </w:t>
      </w:r>
      <w:r w:rsidRPr="009E3494">
        <w:rPr>
          <w:rStyle w:val="a5"/>
          <w:rFonts w:ascii="Times New Roman" w:hAnsi="Times New Roman"/>
          <w:sz w:val="28"/>
          <w:szCs w:val="28"/>
        </w:rPr>
        <w:t>последовательность действий:</w:t>
      </w:r>
    </w:p>
    <w:p w:rsidR="00EA2AFC" w:rsidRPr="009E3494" w:rsidRDefault="00EA2AFC" w:rsidP="00EA2AFC">
      <w:pPr>
        <w:spacing w:after="0" w:line="21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1)</w:t>
      </w:r>
      <w:r w:rsidRPr="009E3494">
        <w:rPr>
          <w:rStyle w:val="apple-converted-space"/>
          <w:sz w:val="28"/>
          <w:szCs w:val="28"/>
        </w:rPr>
        <w:t> </w:t>
      </w:r>
      <w:r w:rsidRPr="009E3494">
        <w:rPr>
          <w:rStyle w:val="a5"/>
          <w:rFonts w:ascii="Times New Roman" w:hAnsi="Times New Roman"/>
          <w:sz w:val="28"/>
          <w:szCs w:val="28"/>
        </w:rPr>
        <w:t>научить</w:t>
      </w:r>
      <w:r w:rsidRPr="009E3494">
        <w:rPr>
          <w:rStyle w:val="apple-converted-space"/>
          <w:b/>
          <w:bCs/>
          <w:sz w:val="28"/>
          <w:szCs w:val="28"/>
        </w:rPr>
        <w:t> </w:t>
      </w:r>
      <w:r w:rsidRPr="009E3494">
        <w:rPr>
          <w:rFonts w:ascii="Times New Roman" w:hAnsi="Times New Roman"/>
          <w:sz w:val="28"/>
          <w:szCs w:val="28"/>
        </w:rPr>
        <w:t>ребят</w:t>
      </w:r>
      <w:r w:rsidRPr="009E3494">
        <w:rPr>
          <w:rStyle w:val="apple-converted-space"/>
          <w:sz w:val="28"/>
          <w:szCs w:val="28"/>
        </w:rPr>
        <w:t> </w:t>
      </w:r>
      <w:r w:rsidRPr="009E3494">
        <w:rPr>
          <w:rStyle w:val="a5"/>
          <w:rFonts w:ascii="Times New Roman" w:hAnsi="Times New Roman"/>
          <w:sz w:val="28"/>
          <w:szCs w:val="28"/>
        </w:rPr>
        <w:t>видеть в тексте авторские вопросы</w:t>
      </w:r>
      <w:r w:rsidRPr="009E3494">
        <w:rPr>
          <w:rFonts w:ascii="Times New Roman" w:hAnsi="Times New Roman"/>
          <w:sz w:val="28"/>
          <w:szCs w:val="28"/>
        </w:rPr>
        <w:t>, прямые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94">
        <w:rPr>
          <w:rFonts w:ascii="Times New Roman" w:hAnsi="Times New Roman"/>
          <w:sz w:val="28"/>
          <w:szCs w:val="28"/>
        </w:rPr>
        <w:t>скрытые;</w:t>
      </w:r>
    </w:p>
    <w:p w:rsidR="00EA2AFC" w:rsidRDefault="00EA2AFC" w:rsidP="00EA2AFC">
      <w:pPr>
        <w:spacing w:after="0" w:line="21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2)</w:t>
      </w:r>
      <w:r w:rsidRPr="009E3494">
        <w:rPr>
          <w:rStyle w:val="apple-converted-space"/>
          <w:sz w:val="28"/>
          <w:szCs w:val="28"/>
        </w:rPr>
        <w:t> </w:t>
      </w:r>
      <w:r w:rsidRPr="009E3494">
        <w:rPr>
          <w:rStyle w:val="a5"/>
          <w:rFonts w:ascii="Times New Roman" w:hAnsi="Times New Roman"/>
          <w:sz w:val="28"/>
          <w:szCs w:val="28"/>
        </w:rPr>
        <w:t>включать творческое воображение учащихся:</w:t>
      </w:r>
      <w:r w:rsidRPr="009E3494">
        <w:rPr>
          <w:rStyle w:val="apple-converted-space"/>
          <w:b/>
          <w:bCs/>
          <w:sz w:val="28"/>
          <w:szCs w:val="28"/>
        </w:rPr>
        <w:t> </w:t>
      </w:r>
      <w:r w:rsidRPr="009E3494">
        <w:rPr>
          <w:rFonts w:ascii="Times New Roman" w:hAnsi="Times New Roman"/>
          <w:sz w:val="28"/>
          <w:szCs w:val="28"/>
        </w:rPr>
        <w:t>по слову, детали, иной свернутой текстовой информации читатель прогнозирует, что случится дальше, как будут развиваться события, чем может закончиться этот эпизод (часть, все произведение);</w:t>
      </w:r>
    </w:p>
    <w:p w:rsidR="00EA2AFC" w:rsidRDefault="00EA2AFC" w:rsidP="00EA2AFC">
      <w:pPr>
        <w:spacing w:after="0" w:line="21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3)</w:t>
      </w:r>
      <w:r w:rsidRPr="009E3494">
        <w:rPr>
          <w:rStyle w:val="apple-converted-space"/>
          <w:sz w:val="28"/>
          <w:szCs w:val="28"/>
        </w:rPr>
        <w:t> </w:t>
      </w:r>
      <w:r w:rsidRPr="009E3494">
        <w:rPr>
          <w:rStyle w:val="a5"/>
          <w:rFonts w:ascii="Times New Roman" w:hAnsi="Times New Roman"/>
          <w:sz w:val="28"/>
          <w:szCs w:val="28"/>
        </w:rPr>
        <w:t>научить</w:t>
      </w:r>
      <w:r w:rsidRPr="009E3494">
        <w:rPr>
          <w:rStyle w:val="apple-converted-space"/>
          <w:b/>
          <w:bCs/>
          <w:sz w:val="28"/>
          <w:szCs w:val="28"/>
        </w:rPr>
        <w:t> </w:t>
      </w:r>
      <w:r w:rsidRPr="009E3494">
        <w:rPr>
          <w:rFonts w:ascii="Times New Roman" w:hAnsi="Times New Roman"/>
          <w:sz w:val="28"/>
          <w:szCs w:val="28"/>
        </w:rPr>
        <w:t>ребят</w:t>
      </w:r>
      <w:r w:rsidRPr="009E3494">
        <w:rPr>
          <w:rStyle w:val="apple-converted-space"/>
          <w:sz w:val="28"/>
          <w:szCs w:val="28"/>
        </w:rPr>
        <w:t> </w:t>
      </w:r>
      <w:r w:rsidRPr="009E3494">
        <w:rPr>
          <w:rStyle w:val="a5"/>
          <w:rFonts w:ascii="Times New Roman" w:hAnsi="Times New Roman"/>
          <w:sz w:val="28"/>
          <w:szCs w:val="28"/>
        </w:rPr>
        <w:t>задавать свои вопросы автору по ходу чтения.</w:t>
      </w:r>
      <w:r w:rsidRPr="009E3494">
        <w:rPr>
          <w:rStyle w:val="apple-converted-space"/>
          <w:b/>
          <w:bCs/>
          <w:sz w:val="28"/>
          <w:szCs w:val="28"/>
        </w:rPr>
        <w:t> </w:t>
      </w:r>
      <w:r w:rsidRPr="009E3494">
        <w:rPr>
          <w:rFonts w:ascii="Times New Roman" w:hAnsi="Times New Roman"/>
          <w:sz w:val="28"/>
          <w:szCs w:val="28"/>
        </w:rPr>
        <w:t>Это вопросы, ответы на которые содержатся в тексте, но в неявной, скрытой форме:</w:t>
      </w:r>
      <w:r w:rsidRPr="009E3494">
        <w:rPr>
          <w:rStyle w:val="apple-converted-space"/>
          <w:sz w:val="28"/>
          <w:szCs w:val="28"/>
        </w:rPr>
        <w:t> </w:t>
      </w:r>
      <w:r w:rsidRPr="009E3494">
        <w:rPr>
          <w:rStyle w:val="a3"/>
          <w:sz w:val="28"/>
          <w:szCs w:val="28"/>
        </w:rPr>
        <w:t>чем это можно объяснить? Что из этого следует? Что</w:t>
      </w:r>
      <w:r w:rsidRPr="009E3494">
        <w:rPr>
          <w:rStyle w:val="apple-converted-space"/>
          <w:sz w:val="28"/>
          <w:szCs w:val="28"/>
        </w:rPr>
        <w:t> </w:t>
      </w:r>
      <w:r w:rsidRPr="009E3494">
        <w:rPr>
          <w:rStyle w:val="a3"/>
          <w:sz w:val="28"/>
          <w:szCs w:val="28"/>
        </w:rPr>
        <w:t xml:space="preserve">сейчас случится? Почему именно так…? Для чего …? Кто такой </w:t>
      </w:r>
      <w:proofErr w:type="gramStart"/>
      <w:r w:rsidRPr="009E3494">
        <w:rPr>
          <w:rStyle w:val="a3"/>
          <w:sz w:val="28"/>
          <w:szCs w:val="28"/>
        </w:rPr>
        <w:t>…?</w:t>
      </w:r>
      <w:r w:rsidRPr="009E3494">
        <w:rPr>
          <w:rFonts w:ascii="Times New Roman" w:hAnsi="Times New Roman"/>
          <w:sz w:val="28"/>
          <w:szCs w:val="28"/>
        </w:rPr>
        <w:t>Возникающие</w:t>
      </w:r>
      <w:proofErr w:type="gramEnd"/>
      <w:r w:rsidRPr="009E3494">
        <w:rPr>
          <w:rFonts w:ascii="Times New Roman" w:hAnsi="Times New Roman"/>
          <w:sz w:val="28"/>
          <w:szCs w:val="28"/>
        </w:rPr>
        <w:t xml:space="preserve"> вопросы  предполагают возникновение ответов-предположений и проверку себя по ходу дальнейшего чтения;</w:t>
      </w:r>
    </w:p>
    <w:p w:rsidR="00EA2AFC" w:rsidRPr="009E3494" w:rsidRDefault="00EA2AFC" w:rsidP="00EA2AFC">
      <w:pPr>
        <w:spacing w:after="0" w:line="21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4)</w:t>
      </w:r>
      <w:r w:rsidRPr="009E3494">
        <w:rPr>
          <w:rStyle w:val="apple-converted-space"/>
          <w:sz w:val="28"/>
          <w:szCs w:val="28"/>
        </w:rPr>
        <w:t> </w:t>
      </w:r>
      <w:r w:rsidRPr="009E3494">
        <w:rPr>
          <w:rStyle w:val="a5"/>
          <w:rFonts w:ascii="Times New Roman" w:hAnsi="Times New Roman"/>
          <w:sz w:val="28"/>
          <w:szCs w:val="28"/>
        </w:rPr>
        <w:t>помочь</w:t>
      </w:r>
      <w:r w:rsidRPr="009E3494">
        <w:rPr>
          <w:rStyle w:val="apple-converted-space"/>
          <w:b/>
          <w:bCs/>
          <w:sz w:val="28"/>
          <w:szCs w:val="28"/>
        </w:rPr>
        <w:t> </w:t>
      </w:r>
      <w:r w:rsidRPr="009E3494">
        <w:rPr>
          <w:rFonts w:ascii="Times New Roman" w:hAnsi="Times New Roman"/>
          <w:sz w:val="28"/>
          <w:szCs w:val="28"/>
        </w:rPr>
        <w:t>учащимся</w:t>
      </w:r>
      <w:r w:rsidRPr="009E3494">
        <w:rPr>
          <w:rStyle w:val="apple-converted-space"/>
          <w:sz w:val="28"/>
          <w:szCs w:val="28"/>
        </w:rPr>
        <w:t> </w:t>
      </w:r>
      <w:r w:rsidRPr="009E3494">
        <w:rPr>
          <w:rStyle w:val="a5"/>
          <w:rFonts w:ascii="Times New Roman" w:hAnsi="Times New Roman"/>
          <w:sz w:val="28"/>
          <w:szCs w:val="28"/>
        </w:rPr>
        <w:t>самостоятельно вести диалог с автором по ходу первичного чтения.</w:t>
      </w:r>
      <w:r w:rsidRPr="009E3494">
        <w:rPr>
          <w:rStyle w:val="apple-converted-space"/>
          <w:b/>
          <w:bCs/>
          <w:sz w:val="28"/>
          <w:szCs w:val="28"/>
        </w:rPr>
        <w:t> </w:t>
      </w:r>
    </w:p>
    <w:p w:rsidR="00EA2AFC" w:rsidRPr="009E3494" w:rsidRDefault="00EA2AFC" w:rsidP="00EA2AFC">
      <w:pPr>
        <w:pStyle w:val="a4"/>
        <w:spacing w:before="0" w:beforeAutospacing="0" w:after="0" w:afterAutospacing="0" w:line="216" w:lineRule="auto"/>
        <w:ind w:firstLine="709"/>
        <w:jc w:val="both"/>
        <w:rPr>
          <w:rStyle w:val="a5"/>
          <w:b w:val="0"/>
          <w:sz w:val="28"/>
          <w:szCs w:val="28"/>
        </w:rPr>
      </w:pPr>
      <w:r w:rsidRPr="009E3494">
        <w:rPr>
          <w:sz w:val="28"/>
          <w:szCs w:val="28"/>
        </w:rPr>
        <w:t>Как правило,</w:t>
      </w:r>
      <w:r w:rsidRPr="009E3494">
        <w:rPr>
          <w:rStyle w:val="apple-converted-space"/>
          <w:sz w:val="28"/>
          <w:szCs w:val="28"/>
        </w:rPr>
        <w:t> </w:t>
      </w:r>
      <w:r w:rsidRPr="009E3494">
        <w:rPr>
          <w:rStyle w:val="a5"/>
          <w:sz w:val="28"/>
          <w:szCs w:val="28"/>
        </w:rPr>
        <w:t xml:space="preserve">вопросы к автору носят подтекстовый, а не </w:t>
      </w:r>
      <w:proofErr w:type="spellStart"/>
      <w:r w:rsidRPr="009E3494">
        <w:rPr>
          <w:rStyle w:val="a5"/>
          <w:sz w:val="28"/>
          <w:szCs w:val="28"/>
        </w:rPr>
        <w:t>фактуальный</w:t>
      </w:r>
      <w:proofErr w:type="spellEnd"/>
      <w:r w:rsidRPr="009E3494">
        <w:rPr>
          <w:rStyle w:val="a5"/>
          <w:sz w:val="28"/>
          <w:szCs w:val="28"/>
        </w:rPr>
        <w:t xml:space="preserve"> характе</w:t>
      </w:r>
      <w:r>
        <w:rPr>
          <w:rStyle w:val="a5"/>
          <w:sz w:val="28"/>
          <w:szCs w:val="28"/>
        </w:rPr>
        <w:t>р</w:t>
      </w:r>
      <w:r w:rsidRPr="009E3494">
        <w:rPr>
          <w:rStyle w:val="a5"/>
          <w:sz w:val="28"/>
          <w:szCs w:val="28"/>
        </w:rPr>
        <w:t>.</w:t>
      </w:r>
    </w:p>
    <w:p w:rsidR="00EA2AFC" w:rsidRPr="009E3494" w:rsidRDefault="00EA2AFC" w:rsidP="00EA2AFC">
      <w:pPr>
        <w:pStyle w:val="a4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На уроке важно в</w:t>
      </w:r>
      <w:r w:rsidRPr="009E3494">
        <w:rPr>
          <w:bCs/>
          <w:sz w:val="28"/>
          <w:szCs w:val="28"/>
        </w:rPr>
        <w:t xml:space="preserve">ычитывание трех видов текстовой информации: </w:t>
      </w:r>
    </w:p>
    <w:p w:rsidR="00EA2AFC" w:rsidRPr="009E3494" w:rsidRDefault="00EA2AFC" w:rsidP="00EA2AFC">
      <w:pPr>
        <w:pStyle w:val="a4"/>
        <w:numPr>
          <w:ilvl w:val="0"/>
          <w:numId w:val="2"/>
        </w:numPr>
        <w:spacing w:before="0" w:beforeAutospacing="0" w:after="0" w:afterAutospacing="0" w:line="216" w:lineRule="auto"/>
        <w:ind w:hanging="11"/>
        <w:jc w:val="both"/>
        <w:rPr>
          <w:bCs/>
          <w:sz w:val="28"/>
          <w:szCs w:val="28"/>
        </w:rPr>
      </w:pPr>
      <w:proofErr w:type="spellStart"/>
      <w:r w:rsidRPr="009E3494">
        <w:rPr>
          <w:b/>
          <w:bCs/>
          <w:sz w:val="28"/>
          <w:szCs w:val="28"/>
        </w:rPr>
        <w:t>фактуальной</w:t>
      </w:r>
      <w:proofErr w:type="spellEnd"/>
      <w:r w:rsidRPr="009E3494">
        <w:rPr>
          <w:bCs/>
          <w:sz w:val="28"/>
          <w:szCs w:val="28"/>
        </w:rPr>
        <w:t xml:space="preserve"> (о чем в тексте сообщается в явном виде) </w:t>
      </w:r>
    </w:p>
    <w:p w:rsidR="00EA2AFC" w:rsidRPr="009E3494" w:rsidRDefault="00EA2AFC" w:rsidP="00EA2AFC">
      <w:pPr>
        <w:pStyle w:val="a4"/>
        <w:numPr>
          <w:ilvl w:val="0"/>
          <w:numId w:val="2"/>
        </w:numPr>
        <w:spacing w:before="0" w:beforeAutospacing="0" w:after="0" w:afterAutospacing="0" w:line="216" w:lineRule="auto"/>
        <w:ind w:hanging="11"/>
        <w:jc w:val="both"/>
        <w:rPr>
          <w:bCs/>
          <w:sz w:val="28"/>
          <w:szCs w:val="28"/>
        </w:rPr>
      </w:pPr>
      <w:r w:rsidRPr="009E3494">
        <w:rPr>
          <w:b/>
          <w:bCs/>
          <w:sz w:val="28"/>
          <w:szCs w:val="28"/>
        </w:rPr>
        <w:t>подтекстовой</w:t>
      </w:r>
      <w:r w:rsidRPr="009E3494">
        <w:rPr>
          <w:bCs/>
          <w:sz w:val="28"/>
          <w:szCs w:val="28"/>
        </w:rPr>
        <w:t xml:space="preserve"> (о чем в тексте сообщается в скрытом виде, читается «между строк») </w:t>
      </w:r>
    </w:p>
    <w:p w:rsidR="00EA2AFC" w:rsidRPr="009E3494" w:rsidRDefault="00EA2AFC" w:rsidP="00EA2AFC">
      <w:pPr>
        <w:pStyle w:val="a4"/>
        <w:numPr>
          <w:ilvl w:val="0"/>
          <w:numId w:val="2"/>
        </w:numPr>
        <w:spacing w:before="0" w:beforeAutospacing="0" w:after="0" w:afterAutospacing="0" w:line="216" w:lineRule="auto"/>
        <w:ind w:hanging="11"/>
        <w:jc w:val="both"/>
        <w:rPr>
          <w:bCs/>
          <w:sz w:val="28"/>
          <w:szCs w:val="28"/>
        </w:rPr>
      </w:pPr>
      <w:r w:rsidRPr="009E3494">
        <w:rPr>
          <w:b/>
          <w:bCs/>
          <w:sz w:val="28"/>
          <w:szCs w:val="28"/>
        </w:rPr>
        <w:t>концептуальной</w:t>
      </w:r>
      <w:r w:rsidRPr="009E3494">
        <w:rPr>
          <w:bCs/>
          <w:sz w:val="28"/>
          <w:szCs w:val="28"/>
        </w:rPr>
        <w:t xml:space="preserve"> (основная идея текста, его главные смысли)</w:t>
      </w:r>
      <w:r>
        <w:rPr>
          <w:bCs/>
          <w:sz w:val="28"/>
          <w:szCs w:val="28"/>
        </w:rPr>
        <w:t>.</w:t>
      </w:r>
    </w:p>
    <w:p w:rsidR="00EA2AFC" w:rsidRPr="009E3494" w:rsidRDefault="00EA2AFC" w:rsidP="00EA2AFC">
      <w:pPr>
        <w:pStyle w:val="a4"/>
        <w:spacing w:before="0" w:beforeAutospacing="0" w:after="0" w:afterAutospacing="0" w:line="216" w:lineRule="auto"/>
        <w:ind w:firstLine="709"/>
        <w:jc w:val="both"/>
        <w:outlineLvl w:val="0"/>
        <w:rPr>
          <w:sz w:val="28"/>
          <w:szCs w:val="28"/>
        </w:rPr>
      </w:pPr>
      <w:r w:rsidRPr="009E3494">
        <w:rPr>
          <w:rStyle w:val="a5"/>
          <w:sz w:val="28"/>
          <w:szCs w:val="28"/>
        </w:rPr>
        <w:t>III этап. Работа с текстом после чтения.</w:t>
      </w:r>
    </w:p>
    <w:p w:rsidR="00EA2AFC" w:rsidRPr="009E3494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Style w:val="a3"/>
          <w:sz w:val="28"/>
          <w:szCs w:val="28"/>
        </w:rPr>
        <w:t>- Концептуальная (смысловая) беседа по тексту.</w:t>
      </w:r>
      <w:r w:rsidRPr="009E3494">
        <w:rPr>
          <w:rFonts w:ascii="Times New Roman" w:hAnsi="Times New Roman"/>
          <w:sz w:val="28"/>
          <w:szCs w:val="28"/>
        </w:rPr>
        <w:t xml:space="preserve"> Коллективное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EA2AFC" w:rsidRPr="009E3494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- 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EA2AFC" w:rsidRPr="009E3494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494">
        <w:rPr>
          <w:rFonts w:ascii="Times New Roman" w:hAnsi="Times New Roman"/>
          <w:sz w:val="28"/>
          <w:szCs w:val="28"/>
        </w:rPr>
        <w:t>- 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EA2AFC" w:rsidRPr="009E3494" w:rsidRDefault="00EA2AFC" w:rsidP="00EA2AFC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494">
        <w:rPr>
          <w:rFonts w:ascii="Times New Roman" w:hAnsi="Times New Roman"/>
          <w:sz w:val="28"/>
          <w:szCs w:val="28"/>
        </w:rPr>
        <w:t>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EA2AFC" w:rsidRDefault="00EA2AFC" w:rsidP="00EA2AFC">
      <w:pPr>
        <w:pStyle w:val="a4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Творческое задание обязательно </w:t>
      </w:r>
      <w:r w:rsidRPr="009E3494">
        <w:rPr>
          <w:sz w:val="28"/>
          <w:szCs w:val="28"/>
        </w:rPr>
        <w:t>предполагает</w:t>
      </w:r>
      <w:r>
        <w:rPr>
          <w:rStyle w:val="apple-converted-space"/>
          <w:sz w:val="28"/>
          <w:szCs w:val="28"/>
        </w:rPr>
        <w:t xml:space="preserve"> </w:t>
      </w:r>
      <w:r w:rsidRPr="009E3494">
        <w:rPr>
          <w:rStyle w:val="a5"/>
          <w:sz w:val="28"/>
          <w:szCs w:val="28"/>
        </w:rPr>
        <w:t>самостоятельность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9E3494">
        <w:rPr>
          <w:sz w:val="28"/>
          <w:szCs w:val="28"/>
        </w:rPr>
        <w:t>ребенка при его выполнении. В этом случае творческий характер будут носить не только задания типа «Проиллюстрируй…», «Сочини…», «Придумай…», но и типа «Самостоятельно составьте план (индивидуально, в группах, в парах)».</w:t>
      </w:r>
    </w:p>
    <w:p w:rsidR="00EA2AFC" w:rsidRDefault="00EA2AFC" w:rsidP="00EA2AFC">
      <w:pPr>
        <w:pStyle w:val="a4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rStyle w:val="a5"/>
          <w:sz w:val="28"/>
          <w:szCs w:val="28"/>
        </w:rPr>
      </w:pPr>
      <w:r w:rsidRPr="009E3494">
        <w:rPr>
          <w:sz w:val="28"/>
          <w:szCs w:val="28"/>
        </w:rPr>
        <w:t>В читательскую деятельность ребенка включены четыре сферы:</w:t>
      </w:r>
      <w:r>
        <w:rPr>
          <w:sz w:val="28"/>
          <w:szCs w:val="28"/>
        </w:rPr>
        <w:t xml:space="preserve"> </w:t>
      </w:r>
      <w:r w:rsidRPr="009E3494">
        <w:rPr>
          <w:rStyle w:val="a5"/>
          <w:sz w:val="28"/>
          <w:szCs w:val="28"/>
        </w:rPr>
        <w:t>эмоциональная, воображения, осмысления содержания, реакция на художественную форму.</w:t>
      </w:r>
    </w:p>
    <w:p w:rsidR="00EA2AFC" w:rsidRDefault="00EA2AFC" w:rsidP="00EA2AFC">
      <w:pPr>
        <w:pStyle w:val="a4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9E3494">
        <w:rPr>
          <w:rStyle w:val="a5"/>
          <w:sz w:val="28"/>
          <w:szCs w:val="28"/>
        </w:rPr>
        <w:lastRenderedPageBreak/>
        <w:t>Самая развитая</w:t>
      </w:r>
      <w:r>
        <w:rPr>
          <w:rStyle w:val="a5"/>
          <w:sz w:val="28"/>
          <w:szCs w:val="28"/>
        </w:rPr>
        <w:t xml:space="preserve"> </w:t>
      </w:r>
      <w:r w:rsidRPr="009E3494">
        <w:rPr>
          <w:sz w:val="28"/>
          <w:szCs w:val="28"/>
        </w:rPr>
        <w:t>у читателей этого возраста</w:t>
      </w:r>
      <w:r w:rsidRPr="009E3494">
        <w:rPr>
          <w:rStyle w:val="apple-converted-space"/>
          <w:b/>
          <w:bCs/>
          <w:sz w:val="28"/>
          <w:szCs w:val="28"/>
        </w:rPr>
        <w:t> </w:t>
      </w:r>
      <w:r w:rsidRPr="009E3494">
        <w:rPr>
          <w:sz w:val="28"/>
          <w:szCs w:val="28"/>
        </w:rPr>
        <w:t>сфера – осмысление содержания. Поэтому методика предлагает учителю богатый выбор заданий, связанных с этой сферой.</w:t>
      </w:r>
    </w:p>
    <w:p w:rsidR="00EA2AFC" w:rsidRPr="009E3494" w:rsidRDefault="00EA2AFC" w:rsidP="00EA2AFC">
      <w:pPr>
        <w:pStyle w:val="a4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9E3494">
        <w:rPr>
          <w:rStyle w:val="a5"/>
          <w:sz w:val="28"/>
          <w:szCs w:val="28"/>
        </w:rPr>
        <w:t>Реакция на художественную форму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9E3494">
        <w:rPr>
          <w:sz w:val="28"/>
          <w:szCs w:val="28"/>
        </w:rPr>
        <w:t>у большинства детей-читателей,</w:t>
      </w:r>
      <w:r w:rsidRPr="009E3494">
        <w:rPr>
          <w:rStyle w:val="apple-converted-space"/>
          <w:b/>
          <w:bCs/>
          <w:sz w:val="28"/>
          <w:szCs w:val="28"/>
        </w:rPr>
        <w:t> </w:t>
      </w:r>
      <w:r w:rsidRPr="009E3494">
        <w:rPr>
          <w:sz w:val="28"/>
          <w:szCs w:val="28"/>
        </w:rPr>
        <w:t>как правило, отсутствует. Отсюда ограниченный перечень заданий</w:t>
      </w:r>
    </w:p>
    <w:p w:rsidR="00EA2AFC" w:rsidRPr="009E3494" w:rsidRDefault="00EA2AFC" w:rsidP="00EA2AFC">
      <w:pPr>
        <w:pStyle w:val="a4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9E3494">
        <w:rPr>
          <w:rStyle w:val="a5"/>
          <w:sz w:val="28"/>
          <w:szCs w:val="28"/>
        </w:rPr>
        <w:t>Эмоциональная сфера</w:t>
      </w:r>
      <w:r>
        <w:rPr>
          <w:rStyle w:val="a5"/>
          <w:sz w:val="28"/>
          <w:szCs w:val="28"/>
        </w:rPr>
        <w:t xml:space="preserve"> </w:t>
      </w:r>
      <w:r w:rsidRPr="009E3494">
        <w:rPr>
          <w:sz w:val="28"/>
          <w:szCs w:val="28"/>
        </w:rPr>
        <w:t>у детей работает активно, но эмоции читателей</w:t>
      </w:r>
      <w:r>
        <w:rPr>
          <w:sz w:val="28"/>
          <w:szCs w:val="28"/>
        </w:rPr>
        <w:t xml:space="preserve"> </w:t>
      </w:r>
      <w:r w:rsidRPr="009E3494">
        <w:rPr>
          <w:sz w:val="28"/>
          <w:szCs w:val="28"/>
        </w:rPr>
        <w:t xml:space="preserve">в этом возрасте не носят эстетического характера, они порождаются наложением на текст собственного жизненного опыта. </w:t>
      </w:r>
    </w:p>
    <w:p w:rsidR="00EA2AFC" w:rsidRDefault="00EA2AFC" w:rsidP="00EA2AFC">
      <w:pPr>
        <w:pStyle w:val="a4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rStyle w:val="a5"/>
          <w:sz w:val="28"/>
          <w:szCs w:val="28"/>
        </w:rPr>
      </w:pPr>
      <w:r w:rsidRPr="009E3494">
        <w:rPr>
          <w:rStyle w:val="a5"/>
          <w:sz w:val="28"/>
          <w:szCs w:val="28"/>
        </w:rPr>
        <w:t>Сфера воображения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9E3494">
        <w:t>чрезвычайно важна для формирования ребенка-читателя. Учитель</w:t>
      </w:r>
      <w:r>
        <w:t xml:space="preserve"> </w:t>
      </w:r>
      <w:r w:rsidRPr="009E3494">
        <w:rPr>
          <w:rStyle w:val="a5"/>
          <w:sz w:val="28"/>
          <w:szCs w:val="28"/>
        </w:rPr>
        <w:t>выбирает творческие задания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9E3494">
        <w:t>на третьем э</w:t>
      </w:r>
      <w:r>
        <w:t xml:space="preserve">тапе работы с текстом, учитывая </w:t>
      </w:r>
      <w:r w:rsidRPr="009E3494">
        <w:rPr>
          <w:rStyle w:val="a5"/>
          <w:sz w:val="28"/>
          <w:szCs w:val="28"/>
        </w:rPr>
        <w:t>художественные задачи текста</w:t>
      </w:r>
      <w:r>
        <w:rPr>
          <w:rStyle w:val="a5"/>
          <w:sz w:val="28"/>
          <w:szCs w:val="28"/>
        </w:rPr>
        <w:t xml:space="preserve">, </w:t>
      </w:r>
      <w:r w:rsidRPr="009E3494">
        <w:rPr>
          <w:rStyle w:val="a5"/>
          <w:sz w:val="28"/>
          <w:szCs w:val="28"/>
        </w:rPr>
        <w:t>особенности класса в целом и возможности отдельного ребенка</w:t>
      </w:r>
      <w:r>
        <w:rPr>
          <w:rStyle w:val="a5"/>
          <w:sz w:val="28"/>
          <w:szCs w:val="28"/>
        </w:rPr>
        <w:t xml:space="preserve"> в частности.</w:t>
      </w:r>
    </w:p>
    <w:p w:rsidR="00EA2AFC" w:rsidRDefault="00EA2AFC" w:rsidP="00EA2AFC">
      <w:pPr>
        <w:pStyle w:val="a4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</w:rPr>
      </w:pPr>
    </w:p>
    <w:p w:rsidR="00EA2AFC" w:rsidRDefault="00EA2AFC" w:rsidP="00EA2AFC">
      <w:pPr>
        <w:pStyle w:val="a4"/>
        <w:shd w:val="clear" w:color="auto" w:fill="FFFFFF"/>
        <w:spacing w:before="0" w:beforeAutospacing="0" w:after="0" w:afterAutospacing="0" w:line="216" w:lineRule="auto"/>
        <w:ind w:firstLine="709"/>
        <w:jc w:val="center"/>
        <w:rPr>
          <w:b/>
        </w:rPr>
      </w:pPr>
    </w:p>
    <w:p w:rsidR="00631151" w:rsidRDefault="00631151"/>
    <w:sectPr w:rsidR="0063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1E9F"/>
    <w:multiLevelType w:val="hybridMultilevel"/>
    <w:tmpl w:val="CCE883C6"/>
    <w:lvl w:ilvl="0" w:tplc="CA20D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A946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1C2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8423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F2C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76C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FE4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C60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060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4E473A07"/>
    <w:multiLevelType w:val="hybridMultilevel"/>
    <w:tmpl w:val="D09437F4"/>
    <w:lvl w:ilvl="0" w:tplc="FDD2E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E32BA">
      <w:start w:val="12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1C4F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C17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A8E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CD5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8F8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EBA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AC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FF"/>
    <w:rsid w:val="005823FF"/>
    <w:rsid w:val="005E0A5A"/>
    <w:rsid w:val="00631151"/>
    <w:rsid w:val="00E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D73904-D601-4472-A135-ADD0C35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A2AFC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rsid w:val="00EA2A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нак Знак3"/>
    <w:basedOn w:val="a"/>
    <w:rsid w:val="00EA2AFC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EA2AFC"/>
    <w:rPr>
      <w:b/>
      <w:bCs/>
    </w:rPr>
  </w:style>
  <w:style w:type="character" w:customStyle="1" w:styleId="apple-converted-space">
    <w:name w:val="apple-converted-space"/>
    <w:rsid w:val="00EA2AFC"/>
    <w:rPr>
      <w:rFonts w:cs="Times New Roman"/>
    </w:rPr>
  </w:style>
  <w:style w:type="paragraph" w:customStyle="1" w:styleId="a6">
    <w:name w:val="Новый"/>
    <w:basedOn w:val="a"/>
    <w:uiPriority w:val="99"/>
    <w:rsid w:val="00EA2AF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9444</Characters>
  <Application>Microsoft Office Word</Application>
  <DocSecurity>0</DocSecurity>
  <Lines>78</Lines>
  <Paragraphs>22</Paragraphs>
  <ScaleCrop>false</ScaleCrop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Олеся</cp:lastModifiedBy>
  <cp:revision>4</cp:revision>
  <dcterms:created xsi:type="dcterms:W3CDTF">2016-09-06T12:06:00Z</dcterms:created>
  <dcterms:modified xsi:type="dcterms:W3CDTF">2017-02-08T04:33:00Z</dcterms:modified>
</cp:coreProperties>
</file>