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61" w:rsidRDefault="00A54B61" w:rsidP="00A54B61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Материалы Всероссийской научно-практической конференции «Внедрение комплексного учебного курса «Основы религиозных культур и светской этики» в образовательных учреждениях в 2012/2013 году: опыт, проблемы, перспективы». 26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FF0000"/>
            <w:sz w:val="24"/>
            <w:szCs w:val="24"/>
          </w:rPr>
          <w:t>2013 г</w:t>
        </w:r>
      </w:smartTag>
      <w:r>
        <w:rPr>
          <w:rFonts w:ascii="Times New Roman" w:hAnsi="Times New Roman"/>
          <w:color w:val="FF0000"/>
          <w:sz w:val="24"/>
          <w:szCs w:val="24"/>
        </w:rPr>
        <w:t>. /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технологий». – Курган, 2013. – 172 с.</w:t>
      </w:r>
    </w:p>
    <w:p w:rsidR="00A54B61" w:rsidRDefault="00A54B61" w:rsidP="002504A8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p w:rsidR="002504A8" w:rsidRPr="00626058" w:rsidRDefault="002504A8" w:rsidP="002504A8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6058">
        <w:rPr>
          <w:rFonts w:ascii="Times New Roman" w:hAnsi="Times New Roman"/>
          <w:b/>
          <w:caps/>
          <w:sz w:val="28"/>
          <w:szCs w:val="28"/>
        </w:rPr>
        <w:t>Опыт работы по проблемам развития профессиональной компетентности педагога в духовно-нравственном воспитании</w:t>
      </w:r>
    </w:p>
    <w:p w:rsidR="002504A8" w:rsidRPr="00626058" w:rsidRDefault="002504A8" w:rsidP="002504A8">
      <w:pPr>
        <w:spacing w:after="0" w:line="240" w:lineRule="auto"/>
        <w:ind w:left="4248" w:firstLine="709"/>
        <w:jc w:val="right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Т.А. </w:t>
      </w:r>
      <w:r w:rsidRPr="00626058">
        <w:rPr>
          <w:rFonts w:ascii="Times New Roman" w:hAnsi="Times New Roman"/>
          <w:b/>
          <w:i/>
          <w:sz w:val="28"/>
          <w:szCs w:val="28"/>
        </w:rPr>
        <w:t>Куликова,</w:t>
      </w:r>
    </w:p>
    <w:p w:rsidR="002504A8" w:rsidRPr="00626058" w:rsidRDefault="002504A8" w:rsidP="002504A8">
      <w:pPr>
        <w:spacing w:after="0" w:line="240" w:lineRule="auto"/>
        <w:ind w:left="3540" w:firstLine="709"/>
        <w:jc w:val="right"/>
        <w:rPr>
          <w:rFonts w:ascii="Times New Roman" w:hAnsi="Times New Roman"/>
          <w:i/>
          <w:sz w:val="28"/>
          <w:szCs w:val="28"/>
        </w:rPr>
      </w:pPr>
      <w:r w:rsidRPr="00626058">
        <w:rPr>
          <w:rFonts w:ascii="Times New Roman" w:hAnsi="Times New Roman"/>
          <w:i/>
          <w:sz w:val="28"/>
          <w:szCs w:val="28"/>
        </w:rPr>
        <w:t xml:space="preserve"> методист МБУ «Курганский городской </w:t>
      </w:r>
    </w:p>
    <w:p w:rsidR="002504A8" w:rsidRPr="00626058" w:rsidRDefault="002504A8" w:rsidP="002504A8">
      <w:pPr>
        <w:spacing w:after="0" w:line="240" w:lineRule="auto"/>
        <w:ind w:left="3540" w:firstLine="709"/>
        <w:jc w:val="right"/>
        <w:rPr>
          <w:rFonts w:ascii="Times New Roman" w:hAnsi="Times New Roman"/>
          <w:i/>
          <w:sz w:val="28"/>
          <w:szCs w:val="28"/>
        </w:rPr>
      </w:pPr>
      <w:r w:rsidRPr="00626058">
        <w:rPr>
          <w:rFonts w:ascii="Times New Roman" w:hAnsi="Times New Roman"/>
          <w:i/>
          <w:sz w:val="28"/>
          <w:szCs w:val="28"/>
        </w:rPr>
        <w:t>инновационно-методический центр»</w:t>
      </w:r>
    </w:p>
    <w:p w:rsidR="002504A8" w:rsidRPr="00626058" w:rsidRDefault="002504A8" w:rsidP="002504A8">
      <w:pPr>
        <w:spacing w:after="0" w:line="240" w:lineRule="auto"/>
        <w:ind w:left="354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4A8" w:rsidRPr="00425FD6" w:rsidRDefault="002504A8" w:rsidP="002504A8">
      <w:pPr>
        <w:spacing w:after="0" w:line="240" w:lineRule="auto"/>
        <w:ind w:left="4260" w:firstLine="709"/>
        <w:jc w:val="right"/>
        <w:rPr>
          <w:rFonts w:ascii="Times New Roman" w:hAnsi="Times New Roman"/>
          <w:sz w:val="24"/>
          <w:szCs w:val="24"/>
        </w:rPr>
      </w:pPr>
      <w:r w:rsidRPr="00425FD6">
        <w:rPr>
          <w:rFonts w:ascii="Times New Roman" w:hAnsi="Times New Roman"/>
          <w:sz w:val="24"/>
          <w:szCs w:val="24"/>
        </w:rPr>
        <w:t>Ни искусство, ни мудрость не могут быть достигнуты,  если им не учиться.</w:t>
      </w:r>
    </w:p>
    <w:p w:rsidR="002504A8" w:rsidRPr="00425FD6" w:rsidRDefault="002504A8" w:rsidP="002504A8">
      <w:pPr>
        <w:spacing w:after="0" w:line="240" w:lineRule="auto"/>
        <w:ind w:left="7200" w:firstLine="709"/>
        <w:jc w:val="right"/>
        <w:rPr>
          <w:rFonts w:ascii="Times New Roman" w:hAnsi="Times New Roman"/>
          <w:b/>
          <w:sz w:val="24"/>
          <w:szCs w:val="24"/>
        </w:rPr>
      </w:pPr>
      <w:r w:rsidRPr="00425FD6">
        <w:rPr>
          <w:rFonts w:ascii="Times New Roman" w:hAnsi="Times New Roman"/>
          <w:sz w:val="24"/>
          <w:szCs w:val="24"/>
        </w:rPr>
        <w:t>Демокрит.</w:t>
      </w:r>
    </w:p>
    <w:p w:rsidR="002504A8" w:rsidRDefault="002504A8" w:rsidP="00250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4A8" w:rsidRPr="00626058" w:rsidRDefault="002504A8" w:rsidP="00250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Новейшая философия </w:t>
      </w:r>
      <w:r w:rsidRPr="00626058">
        <w:rPr>
          <w:rFonts w:ascii="Times New Roman" w:hAnsi="Times New Roman"/>
          <w:sz w:val="28"/>
          <w:szCs w:val="28"/>
        </w:rPr>
        <w:t>определила ХХ</w:t>
      </w:r>
      <w:r w:rsidRPr="00626058">
        <w:rPr>
          <w:rFonts w:ascii="Times New Roman" w:hAnsi="Times New Roman"/>
          <w:sz w:val="28"/>
          <w:szCs w:val="28"/>
          <w:lang w:val="en-US"/>
        </w:rPr>
        <w:t>I</w:t>
      </w:r>
      <w:r w:rsidRPr="00626058">
        <w:rPr>
          <w:rFonts w:ascii="Times New Roman" w:hAnsi="Times New Roman"/>
          <w:sz w:val="28"/>
          <w:szCs w:val="28"/>
        </w:rPr>
        <w:t xml:space="preserve"> век как эпоху интеллектуальной цивилизации с курсом на культурную парадигму образования, для которой чрезвычайно важным звеном является личность и её духовное становление. Поэтому не случайно в Стандартах второго поколения, в Концепции духовно-нравственного развития и воспитания гражданина России приоритетными являются вопросы воспитания человека нравственного, способного сохранить и развить в себе  духовные ценности семьи, общества. Становится закономерным вопрос: каким же должен быть учитель, погружающий детей в духовную культуру своей страны, воспитывающий гражданственность, чувство ответственност</w:t>
      </w:r>
      <w:r>
        <w:rPr>
          <w:rFonts w:ascii="Times New Roman" w:hAnsi="Times New Roman"/>
          <w:sz w:val="28"/>
          <w:szCs w:val="28"/>
        </w:rPr>
        <w:t xml:space="preserve">и за свои собственные поступки </w:t>
      </w:r>
      <w:r w:rsidRPr="00626058">
        <w:rPr>
          <w:rFonts w:ascii="Times New Roman" w:hAnsi="Times New Roman"/>
          <w:sz w:val="28"/>
          <w:szCs w:val="28"/>
        </w:rPr>
        <w:t>и за судьбу страны в целом? ХХ</w:t>
      </w:r>
      <w:r w:rsidRPr="00626058">
        <w:rPr>
          <w:rFonts w:ascii="Times New Roman" w:hAnsi="Times New Roman"/>
          <w:sz w:val="28"/>
          <w:szCs w:val="28"/>
          <w:lang w:val="en-US"/>
        </w:rPr>
        <w:t>I</w:t>
      </w:r>
      <w:r w:rsidRPr="00626058">
        <w:rPr>
          <w:rFonts w:ascii="Times New Roman" w:hAnsi="Times New Roman"/>
          <w:sz w:val="28"/>
          <w:szCs w:val="28"/>
        </w:rPr>
        <w:t xml:space="preserve"> век предъявляет высокие требования к педагогам. Современный учитель, занимающийся вопросами духовно-нравственного воспита</w:t>
      </w:r>
      <w:r>
        <w:rPr>
          <w:rFonts w:ascii="Times New Roman" w:hAnsi="Times New Roman"/>
          <w:sz w:val="28"/>
          <w:szCs w:val="28"/>
        </w:rPr>
        <w:t xml:space="preserve">ния детей, </w:t>
      </w:r>
      <w:r w:rsidRPr="00626058">
        <w:rPr>
          <w:rFonts w:ascii="Times New Roman" w:hAnsi="Times New Roman"/>
          <w:sz w:val="28"/>
          <w:szCs w:val="28"/>
        </w:rPr>
        <w:t>должен быть всесторонне грам</w:t>
      </w:r>
      <w:r>
        <w:rPr>
          <w:rFonts w:ascii="Times New Roman" w:hAnsi="Times New Roman"/>
          <w:sz w:val="28"/>
          <w:szCs w:val="28"/>
        </w:rPr>
        <w:t xml:space="preserve">отным человеком, разбирающимся </w:t>
      </w:r>
      <w:r w:rsidRPr="00626058">
        <w:rPr>
          <w:rFonts w:ascii="Times New Roman" w:hAnsi="Times New Roman"/>
          <w:sz w:val="28"/>
          <w:szCs w:val="28"/>
        </w:rPr>
        <w:t xml:space="preserve">в культурологических вопросах, в мировой истории, литературе, искусстве, владеющий современными педагогическими технологиями и, безусловно, должен быть человеком высоконравственным, толерантным, небезучастным к судьбе своей страны. Только такой педагог при формировании жизненных ценностей подростков сможет оказать личностное влияние на ребёнка, сможет обнаружить и открыть детям ценности, стоящие за учебным знанием. </w:t>
      </w:r>
    </w:p>
    <w:p w:rsidR="002504A8" w:rsidRDefault="002504A8" w:rsidP="00250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Главная цель методической службы города Кургана – совершенствование профессион</w:t>
      </w:r>
      <w:r>
        <w:rPr>
          <w:rFonts w:ascii="Times New Roman" w:hAnsi="Times New Roman"/>
          <w:sz w:val="28"/>
          <w:szCs w:val="28"/>
        </w:rPr>
        <w:t xml:space="preserve">альной компетентности учителя, </w:t>
      </w:r>
      <w:r w:rsidRPr="00626058">
        <w:rPr>
          <w:rFonts w:ascii="Times New Roman" w:hAnsi="Times New Roman"/>
          <w:sz w:val="28"/>
          <w:szCs w:val="28"/>
        </w:rPr>
        <w:t>непрерывное содействие его эрудиции и компетентности в образовательной области и в воспитательной дея</w:t>
      </w:r>
      <w:r>
        <w:rPr>
          <w:rFonts w:ascii="Times New Roman" w:hAnsi="Times New Roman"/>
          <w:sz w:val="28"/>
          <w:szCs w:val="28"/>
        </w:rPr>
        <w:t>тельности.</w:t>
      </w:r>
    </w:p>
    <w:p w:rsidR="002504A8" w:rsidRPr="00626058" w:rsidRDefault="002504A8" w:rsidP="002504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 xml:space="preserve">В Кургане в </w:t>
      </w:r>
      <w:smartTag w:uri="urn:schemas-microsoft-com:office:smarttags" w:element="metricconverter">
        <w:smartTagPr>
          <w:attr w:name="ProductID" w:val="2010 г"/>
        </w:smartTagPr>
        <w:r w:rsidRPr="00626058">
          <w:rPr>
            <w:rFonts w:ascii="Times New Roman" w:hAnsi="Times New Roman"/>
            <w:sz w:val="28"/>
            <w:szCs w:val="28"/>
          </w:rPr>
          <w:t>2010 г</w:t>
        </w:r>
      </w:smartTag>
      <w:r w:rsidRPr="00626058">
        <w:rPr>
          <w:rFonts w:ascii="Times New Roman" w:hAnsi="Times New Roman"/>
          <w:sz w:val="28"/>
          <w:szCs w:val="28"/>
        </w:rPr>
        <w:t>. создано городское методическое объединение учителей курса «Основы религиозных культур и светской этики». Работа методич</w:t>
      </w:r>
      <w:r>
        <w:rPr>
          <w:rFonts w:ascii="Times New Roman" w:hAnsi="Times New Roman"/>
          <w:sz w:val="28"/>
          <w:szCs w:val="28"/>
        </w:rPr>
        <w:t>еского объединения учителей ОРК</w:t>
      </w:r>
      <w:r w:rsidRPr="00626058">
        <w:rPr>
          <w:rFonts w:ascii="Times New Roman" w:hAnsi="Times New Roman"/>
          <w:sz w:val="28"/>
          <w:szCs w:val="28"/>
        </w:rPr>
        <w:t xml:space="preserve">СЭ осуществляется в рамках </w:t>
      </w:r>
      <w:r w:rsidRPr="00626058">
        <w:rPr>
          <w:rFonts w:ascii="Times New Roman" w:hAnsi="Times New Roman"/>
          <w:sz w:val="28"/>
          <w:szCs w:val="28"/>
        </w:rPr>
        <w:lastRenderedPageBreak/>
        <w:t>модуля «Дух</w:t>
      </w:r>
      <w:r>
        <w:rPr>
          <w:rFonts w:ascii="Times New Roman" w:hAnsi="Times New Roman"/>
          <w:sz w:val="28"/>
          <w:szCs w:val="28"/>
        </w:rPr>
        <w:t xml:space="preserve">овно-нравственное воспитание». </w:t>
      </w:r>
      <w:r w:rsidRPr="00626058">
        <w:rPr>
          <w:rFonts w:ascii="Times New Roman" w:hAnsi="Times New Roman"/>
          <w:sz w:val="28"/>
          <w:szCs w:val="28"/>
        </w:rPr>
        <w:t>Вначале перед мет</w:t>
      </w:r>
      <w:r>
        <w:rPr>
          <w:rFonts w:ascii="Times New Roman" w:hAnsi="Times New Roman"/>
          <w:sz w:val="28"/>
          <w:szCs w:val="28"/>
        </w:rPr>
        <w:t xml:space="preserve">одической службой стояла задача: </w:t>
      </w:r>
      <w:r w:rsidRPr="00626058">
        <w:rPr>
          <w:rFonts w:ascii="Times New Roman" w:hAnsi="Times New Roman"/>
          <w:sz w:val="28"/>
          <w:szCs w:val="28"/>
        </w:rPr>
        <w:t>с</w:t>
      </w:r>
      <w:r w:rsidRPr="00626058">
        <w:rPr>
          <w:rFonts w:ascii="Times New Roman" w:hAnsi="Times New Roman"/>
          <w:bCs/>
          <w:sz w:val="28"/>
          <w:szCs w:val="28"/>
        </w:rPr>
        <w:t>формировать из членов городского мето</w:t>
      </w:r>
      <w:r>
        <w:rPr>
          <w:rFonts w:ascii="Times New Roman" w:hAnsi="Times New Roman"/>
          <w:bCs/>
          <w:sz w:val="28"/>
          <w:szCs w:val="28"/>
        </w:rPr>
        <w:t>дического объединения учителей ОРК</w:t>
      </w:r>
      <w:r w:rsidRPr="00626058">
        <w:rPr>
          <w:rFonts w:ascii="Times New Roman" w:hAnsi="Times New Roman"/>
          <w:bCs/>
          <w:sz w:val="28"/>
          <w:szCs w:val="28"/>
        </w:rPr>
        <w:t>СЭ творческо</w:t>
      </w:r>
      <w:r>
        <w:rPr>
          <w:rFonts w:ascii="Times New Roman" w:hAnsi="Times New Roman"/>
          <w:bCs/>
          <w:sz w:val="28"/>
          <w:szCs w:val="28"/>
        </w:rPr>
        <w:t xml:space="preserve">е профессиональное сообщество </w:t>
      </w:r>
      <w:r w:rsidRPr="00626058">
        <w:rPr>
          <w:rFonts w:ascii="Times New Roman" w:hAnsi="Times New Roman"/>
          <w:bCs/>
          <w:sz w:val="28"/>
          <w:szCs w:val="28"/>
        </w:rPr>
        <w:t>единомышленнико</w:t>
      </w:r>
      <w:r>
        <w:rPr>
          <w:rFonts w:ascii="Times New Roman" w:hAnsi="Times New Roman"/>
          <w:bCs/>
          <w:sz w:val="28"/>
          <w:szCs w:val="28"/>
        </w:rPr>
        <w:t xml:space="preserve">в через организацию обсуждений </w:t>
      </w:r>
      <w:r w:rsidRPr="00626058">
        <w:rPr>
          <w:rFonts w:ascii="Times New Roman" w:hAnsi="Times New Roman"/>
          <w:bCs/>
          <w:sz w:val="28"/>
          <w:szCs w:val="28"/>
        </w:rPr>
        <w:t>актуал</w:t>
      </w:r>
      <w:r>
        <w:rPr>
          <w:rFonts w:ascii="Times New Roman" w:hAnsi="Times New Roman"/>
          <w:bCs/>
          <w:sz w:val="28"/>
          <w:szCs w:val="28"/>
        </w:rPr>
        <w:t>ьных проблем в преподавании ОРК</w:t>
      </w:r>
      <w:r w:rsidRPr="00626058">
        <w:rPr>
          <w:rFonts w:ascii="Times New Roman" w:hAnsi="Times New Roman"/>
          <w:bCs/>
          <w:sz w:val="28"/>
          <w:szCs w:val="28"/>
        </w:rPr>
        <w:t>СЭ, проведение открытых уроков, создание банка методических разработок и</w:t>
      </w:r>
      <w:r>
        <w:rPr>
          <w:rFonts w:ascii="Times New Roman" w:hAnsi="Times New Roman"/>
          <w:bCs/>
          <w:sz w:val="28"/>
          <w:szCs w:val="28"/>
        </w:rPr>
        <w:t xml:space="preserve"> т.</w:t>
      </w:r>
      <w:r w:rsidRPr="00626058">
        <w:rPr>
          <w:rFonts w:ascii="Times New Roman" w:hAnsi="Times New Roman"/>
          <w:bCs/>
          <w:sz w:val="28"/>
          <w:szCs w:val="28"/>
        </w:rPr>
        <w:t xml:space="preserve">д. </w:t>
      </w:r>
      <w:r w:rsidRPr="00626058">
        <w:rPr>
          <w:rFonts w:ascii="Times New Roman" w:hAnsi="Times New Roman"/>
          <w:sz w:val="28"/>
          <w:szCs w:val="28"/>
        </w:rPr>
        <w:t>Был создан городской Координационный совет, куда вошли преподаватели-тренеры, члены администрации тех ОУ, на базе которых планирова</w:t>
      </w:r>
      <w:r>
        <w:rPr>
          <w:rFonts w:ascii="Times New Roman" w:hAnsi="Times New Roman"/>
          <w:sz w:val="28"/>
          <w:szCs w:val="28"/>
        </w:rPr>
        <w:t>лись занятия модуля. В 2010/</w:t>
      </w:r>
      <w:r w:rsidRPr="00626058">
        <w:rPr>
          <w:rFonts w:ascii="Times New Roman" w:hAnsi="Times New Roman"/>
          <w:sz w:val="28"/>
          <w:szCs w:val="28"/>
        </w:rPr>
        <w:t>2011 учебном году в занятиях модуля действительно прини</w:t>
      </w:r>
      <w:r>
        <w:rPr>
          <w:rFonts w:ascii="Times New Roman" w:hAnsi="Times New Roman"/>
          <w:sz w:val="28"/>
          <w:szCs w:val="28"/>
        </w:rPr>
        <w:t>мали участие только учителя ОРК</w:t>
      </w:r>
      <w:r w:rsidRPr="00626058">
        <w:rPr>
          <w:rFonts w:ascii="Times New Roman" w:hAnsi="Times New Roman"/>
          <w:sz w:val="28"/>
          <w:szCs w:val="28"/>
        </w:rPr>
        <w:t>СЭ. Но с сентября 2011 года в работе модуля стали принимать участие учителя других предметов (истории, литературы, уч</w:t>
      </w:r>
      <w:r>
        <w:rPr>
          <w:rFonts w:ascii="Times New Roman" w:hAnsi="Times New Roman"/>
          <w:sz w:val="28"/>
          <w:szCs w:val="28"/>
        </w:rPr>
        <w:t xml:space="preserve">ителя начальных классов и др). </w:t>
      </w:r>
      <w:r w:rsidRPr="00626058">
        <w:rPr>
          <w:rFonts w:ascii="Times New Roman" w:hAnsi="Times New Roman"/>
          <w:sz w:val="28"/>
          <w:szCs w:val="28"/>
        </w:rPr>
        <w:t xml:space="preserve">Цели занятий модуля стали гораздо шире: повышение профессиональной компетентности педагогов в духовно-нравственном воспитании </w:t>
      </w:r>
      <w:r w:rsidRPr="00626058">
        <w:rPr>
          <w:rFonts w:ascii="Times New Roman" w:hAnsi="Times New Roman"/>
          <w:bCs/>
          <w:sz w:val="28"/>
          <w:szCs w:val="28"/>
        </w:rPr>
        <w:t xml:space="preserve">через организацию культурно-просветительных экскурсий, неформальных встреч с представителями искусства, культуры, межконфессиональных организаций; </w:t>
      </w:r>
      <w:r w:rsidRPr="00626058">
        <w:rPr>
          <w:rFonts w:ascii="Times New Roman" w:hAnsi="Times New Roman"/>
          <w:sz w:val="28"/>
          <w:szCs w:val="28"/>
        </w:rPr>
        <w:t>совершенствование профессионализма педа</w:t>
      </w:r>
      <w:r>
        <w:rPr>
          <w:rFonts w:ascii="Times New Roman" w:hAnsi="Times New Roman"/>
          <w:sz w:val="28"/>
          <w:szCs w:val="28"/>
        </w:rPr>
        <w:t xml:space="preserve">гогов города Кургана, </w:t>
      </w:r>
      <w:r w:rsidRPr="00626058">
        <w:rPr>
          <w:rFonts w:ascii="Times New Roman" w:hAnsi="Times New Roman"/>
          <w:sz w:val="28"/>
          <w:szCs w:val="28"/>
        </w:rPr>
        <w:t>преподающих курсы, предметы, кружки духовн</w:t>
      </w:r>
      <w:r>
        <w:rPr>
          <w:rFonts w:ascii="Times New Roman" w:hAnsi="Times New Roman"/>
          <w:sz w:val="28"/>
          <w:szCs w:val="28"/>
        </w:rPr>
        <w:t xml:space="preserve">о-нравственной направленности, </w:t>
      </w:r>
      <w:r w:rsidRPr="00626058">
        <w:rPr>
          <w:rFonts w:ascii="Times New Roman" w:hAnsi="Times New Roman"/>
          <w:sz w:val="28"/>
          <w:szCs w:val="28"/>
        </w:rPr>
        <w:t xml:space="preserve">через организацию лекций, семинарских занятий, проведение открытых уроков, мастер-классов. </w:t>
      </w:r>
    </w:p>
    <w:p w:rsidR="002504A8" w:rsidRDefault="002504A8" w:rsidP="002504A8">
      <w:pPr>
        <w:tabs>
          <w:tab w:val="left" w:pos="14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iCs/>
          <w:sz w:val="28"/>
          <w:szCs w:val="28"/>
        </w:rPr>
        <w:t>На каждом из занятий модуля выступали тренеры-преподаватели с теоретическ</w:t>
      </w:r>
      <w:r>
        <w:rPr>
          <w:rFonts w:ascii="Times New Roman" w:hAnsi="Times New Roman"/>
          <w:iCs/>
          <w:sz w:val="28"/>
          <w:szCs w:val="28"/>
        </w:rPr>
        <w:t xml:space="preserve">ими вопросами, представляющими </w:t>
      </w:r>
      <w:r w:rsidRPr="00626058">
        <w:rPr>
          <w:rFonts w:ascii="Times New Roman" w:hAnsi="Times New Roman"/>
          <w:iCs/>
          <w:sz w:val="28"/>
          <w:szCs w:val="28"/>
        </w:rPr>
        <w:t>интерес для учителей, активно занимающихся вопросами духовно-нравственного воспитания школьников (</w:t>
      </w:r>
      <w:r w:rsidRPr="00626058">
        <w:rPr>
          <w:rFonts w:ascii="Times New Roman" w:hAnsi="Times New Roman"/>
          <w:sz w:val="28"/>
          <w:szCs w:val="28"/>
        </w:rPr>
        <w:t xml:space="preserve">«Мотивация школьников при </w:t>
      </w:r>
      <w:r>
        <w:rPr>
          <w:rFonts w:ascii="Times New Roman" w:hAnsi="Times New Roman"/>
          <w:sz w:val="28"/>
          <w:szCs w:val="28"/>
        </w:rPr>
        <w:t xml:space="preserve">освоении учебного материала ОРКСЭ»; </w:t>
      </w:r>
      <w:r w:rsidRPr="00626058">
        <w:rPr>
          <w:rFonts w:ascii="Times New Roman" w:hAnsi="Times New Roman"/>
          <w:sz w:val="28"/>
          <w:szCs w:val="28"/>
        </w:rPr>
        <w:t>«Формы и виды организации учебной деятельности на уроках «Основы светской этики»; «Использование кейс-техно</w:t>
      </w:r>
      <w:r>
        <w:rPr>
          <w:rFonts w:ascii="Times New Roman" w:hAnsi="Times New Roman"/>
          <w:sz w:val="28"/>
          <w:szCs w:val="28"/>
        </w:rPr>
        <w:t>логий на уроках ОРК</w:t>
      </w:r>
      <w:r w:rsidRPr="00626058">
        <w:rPr>
          <w:rFonts w:ascii="Times New Roman" w:hAnsi="Times New Roman"/>
          <w:sz w:val="28"/>
          <w:szCs w:val="28"/>
        </w:rPr>
        <w:t>СЭ»; «Особенности использования разножанровых текстов духовно-нравственной направленности на уро</w:t>
      </w:r>
      <w:r>
        <w:rPr>
          <w:rFonts w:ascii="Times New Roman" w:hAnsi="Times New Roman"/>
          <w:sz w:val="28"/>
          <w:szCs w:val="28"/>
        </w:rPr>
        <w:t xml:space="preserve">ках ОРКСЭ и во внеклассной работе»; </w:t>
      </w:r>
      <w:r w:rsidRPr="00626058">
        <w:rPr>
          <w:rFonts w:ascii="Times New Roman" w:hAnsi="Times New Roman"/>
          <w:sz w:val="28"/>
          <w:szCs w:val="28"/>
        </w:rPr>
        <w:t>«Методика работы с иллюстра</w:t>
      </w:r>
      <w:r>
        <w:rPr>
          <w:rFonts w:ascii="Times New Roman" w:hAnsi="Times New Roman"/>
          <w:sz w:val="28"/>
          <w:szCs w:val="28"/>
        </w:rPr>
        <w:t xml:space="preserve">тивным материалом на уроках ОРКСЭ»; </w:t>
      </w:r>
      <w:r w:rsidRPr="00626058">
        <w:rPr>
          <w:rFonts w:ascii="Times New Roman" w:hAnsi="Times New Roman"/>
          <w:sz w:val="28"/>
          <w:szCs w:val="28"/>
        </w:rPr>
        <w:t>«Методика использования интерактивных форм в организации учебно-воспитательной деятельности учащихся при изуче</w:t>
      </w:r>
      <w:r>
        <w:rPr>
          <w:rFonts w:ascii="Times New Roman" w:hAnsi="Times New Roman"/>
          <w:sz w:val="28"/>
          <w:szCs w:val="28"/>
        </w:rPr>
        <w:t>нии ОРКСЭ» и другие).</w:t>
      </w:r>
    </w:p>
    <w:p w:rsidR="002504A8" w:rsidRPr="00626058" w:rsidRDefault="002504A8" w:rsidP="002504A8">
      <w:pPr>
        <w:tabs>
          <w:tab w:val="left" w:pos="14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26058">
        <w:rPr>
          <w:rFonts w:ascii="Times New Roman" w:hAnsi="Times New Roman"/>
          <w:iCs/>
          <w:sz w:val="28"/>
          <w:szCs w:val="28"/>
        </w:rPr>
        <w:t>Выступления педагогов обязательно сопровождались презентациями, а пришедшие на занятия учителя получали раздаточный материал, который они могут применять в практической деятельности. За учебный год педагоги, регулярно посещавшие занятия, смогли создать папку с рекомен</w:t>
      </w:r>
      <w:r>
        <w:rPr>
          <w:rFonts w:ascii="Times New Roman" w:hAnsi="Times New Roman"/>
          <w:iCs/>
          <w:sz w:val="28"/>
          <w:szCs w:val="28"/>
        </w:rPr>
        <w:t xml:space="preserve">дательными </w:t>
      </w:r>
      <w:r w:rsidRPr="00626058">
        <w:rPr>
          <w:rFonts w:ascii="Times New Roman" w:hAnsi="Times New Roman"/>
          <w:iCs/>
          <w:sz w:val="28"/>
          <w:szCs w:val="28"/>
        </w:rPr>
        <w:t>материалами по вопросам духовно-нравственного воспитания, приобрели при посещении выставок и во время экскурсий книги о культурно-историческом наследии Зауралья, об истории православия в нашем крае, электронные пособия, диски с фильмами, видеороликами и т. д.</w:t>
      </w:r>
    </w:p>
    <w:p w:rsidR="002504A8" w:rsidRPr="00626058" w:rsidRDefault="002504A8" w:rsidP="002504A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Особое внимание мы уделяем организации образовательных экскурсий</w:t>
      </w:r>
      <w:r>
        <w:rPr>
          <w:rFonts w:ascii="Times New Roman" w:hAnsi="Times New Roman"/>
          <w:sz w:val="28"/>
          <w:szCs w:val="28"/>
        </w:rPr>
        <w:t xml:space="preserve"> для педагогов. Так, например, два занятия </w:t>
      </w:r>
      <w:r w:rsidRPr="00626058">
        <w:rPr>
          <w:rFonts w:ascii="Times New Roman" w:hAnsi="Times New Roman"/>
          <w:sz w:val="28"/>
          <w:szCs w:val="28"/>
        </w:rPr>
        <w:t>модуля были совмещены с посещением Свято-Казанского Чимеевского монастыря Белозерского района и Далма</w:t>
      </w:r>
      <w:r>
        <w:rPr>
          <w:rFonts w:ascii="Times New Roman" w:hAnsi="Times New Roman"/>
          <w:sz w:val="28"/>
          <w:szCs w:val="28"/>
        </w:rPr>
        <w:t xml:space="preserve">товского Успенского монастыря. </w:t>
      </w:r>
      <w:r w:rsidRPr="00626058">
        <w:rPr>
          <w:rFonts w:ascii="Times New Roman" w:hAnsi="Times New Roman"/>
          <w:sz w:val="28"/>
          <w:szCs w:val="28"/>
        </w:rPr>
        <w:t xml:space="preserve">Слушатели совершили экскурсию по уникальным церковным сооружениям, побеседовали со священнослужителями, посетили святые источники, приобрели православную литературу. Подводя итоги этих поездок, педагоги выразили </w:t>
      </w:r>
      <w:r w:rsidRPr="00626058">
        <w:rPr>
          <w:rFonts w:ascii="Times New Roman" w:hAnsi="Times New Roman"/>
          <w:sz w:val="28"/>
          <w:szCs w:val="28"/>
        </w:rPr>
        <w:lastRenderedPageBreak/>
        <w:t>желание продолжить экскурсионные поездки с целью знакомства с культурно-исто</w:t>
      </w:r>
      <w:r>
        <w:rPr>
          <w:rFonts w:ascii="Times New Roman" w:hAnsi="Times New Roman"/>
          <w:sz w:val="28"/>
          <w:szCs w:val="28"/>
        </w:rPr>
        <w:t>рическими памятниками Зауралья.</w:t>
      </w:r>
    </w:p>
    <w:p w:rsidR="002504A8" w:rsidRPr="00626058" w:rsidRDefault="002504A8" w:rsidP="002504A8">
      <w:pPr>
        <w:tabs>
          <w:tab w:val="left" w:pos="142"/>
        </w:tabs>
        <w:snapToGri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bCs/>
          <w:sz w:val="28"/>
          <w:szCs w:val="28"/>
        </w:rPr>
        <w:t>Традиционным для педаго</w:t>
      </w:r>
      <w:r>
        <w:rPr>
          <w:rFonts w:ascii="Times New Roman" w:hAnsi="Times New Roman"/>
          <w:bCs/>
          <w:sz w:val="28"/>
          <w:szCs w:val="28"/>
        </w:rPr>
        <w:t xml:space="preserve">гов Кургана, посещающих модуль </w:t>
      </w:r>
      <w:r w:rsidRPr="00626058">
        <w:rPr>
          <w:rFonts w:ascii="Times New Roman" w:hAnsi="Times New Roman"/>
          <w:bCs/>
          <w:sz w:val="28"/>
          <w:szCs w:val="28"/>
        </w:rPr>
        <w:t>«Духовно-нрав</w:t>
      </w:r>
      <w:r>
        <w:rPr>
          <w:rFonts w:ascii="Times New Roman" w:hAnsi="Times New Roman"/>
          <w:bCs/>
          <w:sz w:val="28"/>
          <w:szCs w:val="28"/>
        </w:rPr>
        <w:t xml:space="preserve">ственное воспитание», </w:t>
      </w:r>
      <w:r w:rsidRPr="00626058">
        <w:rPr>
          <w:rFonts w:ascii="Times New Roman" w:hAnsi="Times New Roman"/>
          <w:bCs/>
          <w:sz w:val="28"/>
          <w:szCs w:val="28"/>
        </w:rPr>
        <w:t>стало посещение музеев, выставок произведений кул</w:t>
      </w:r>
      <w:r>
        <w:rPr>
          <w:rFonts w:ascii="Times New Roman" w:hAnsi="Times New Roman"/>
          <w:bCs/>
          <w:sz w:val="28"/>
          <w:szCs w:val="28"/>
        </w:rPr>
        <w:t xml:space="preserve">ьтурно-исторического наследия. </w:t>
      </w:r>
      <w:r w:rsidRPr="00626058">
        <w:rPr>
          <w:rFonts w:ascii="Times New Roman" w:hAnsi="Times New Roman"/>
          <w:bCs/>
          <w:sz w:val="28"/>
          <w:szCs w:val="28"/>
        </w:rPr>
        <w:t>Например,</w:t>
      </w:r>
      <w:r w:rsidRPr="006260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6058">
        <w:rPr>
          <w:rFonts w:ascii="Times New Roman" w:hAnsi="Times New Roman"/>
          <w:bCs/>
          <w:sz w:val="28"/>
          <w:szCs w:val="28"/>
        </w:rPr>
        <w:t>одно из занятий</w:t>
      </w:r>
      <w:r w:rsidRPr="006260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6058">
        <w:rPr>
          <w:rFonts w:ascii="Times New Roman" w:hAnsi="Times New Roman"/>
          <w:sz w:val="28"/>
          <w:szCs w:val="28"/>
        </w:rPr>
        <w:t>культуроведческого характера состоялось в о</w:t>
      </w:r>
      <w:r>
        <w:rPr>
          <w:rFonts w:ascii="Times New Roman" w:hAnsi="Times New Roman"/>
          <w:sz w:val="28"/>
          <w:szCs w:val="28"/>
        </w:rPr>
        <w:t xml:space="preserve">бластном Художественном музее. </w:t>
      </w:r>
      <w:r w:rsidRPr="00626058">
        <w:rPr>
          <w:rFonts w:ascii="Times New Roman" w:hAnsi="Times New Roman"/>
          <w:sz w:val="28"/>
          <w:szCs w:val="28"/>
        </w:rPr>
        <w:t>Слушатели модуля посетили Всероссийскую выставку а</w:t>
      </w:r>
      <w:r>
        <w:rPr>
          <w:rFonts w:ascii="Times New Roman" w:hAnsi="Times New Roman"/>
          <w:sz w:val="28"/>
          <w:szCs w:val="28"/>
        </w:rPr>
        <w:t xml:space="preserve">кварели, познакомились с </w:t>
      </w:r>
      <w:r w:rsidRPr="00626058">
        <w:rPr>
          <w:rFonts w:ascii="Times New Roman" w:hAnsi="Times New Roman"/>
          <w:sz w:val="28"/>
          <w:szCs w:val="28"/>
        </w:rPr>
        <w:t>постоянно действующе</w:t>
      </w:r>
      <w:r>
        <w:rPr>
          <w:rFonts w:ascii="Times New Roman" w:hAnsi="Times New Roman"/>
          <w:sz w:val="28"/>
          <w:szCs w:val="28"/>
        </w:rPr>
        <w:t xml:space="preserve">й выставкой православных икон. </w:t>
      </w:r>
      <w:r w:rsidRPr="00626058">
        <w:rPr>
          <w:rFonts w:ascii="Times New Roman" w:hAnsi="Times New Roman"/>
          <w:sz w:val="28"/>
          <w:szCs w:val="28"/>
        </w:rPr>
        <w:t>К работе модуля активно привлекаются сотрудники других музеев города: областного</w:t>
      </w:r>
      <w:r>
        <w:rPr>
          <w:rFonts w:ascii="Times New Roman" w:hAnsi="Times New Roman"/>
          <w:sz w:val="28"/>
          <w:szCs w:val="28"/>
        </w:rPr>
        <w:t>,</w:t>
      </w:r>
      <w:r w:rsidRPr="00626058">
        <w:rPr>
          <w:rFonts w:ascii="Times New Roman" w:hAnsi="Times New Roman"/>
          <w:sz w:val="28"/>
          <w:szCs w:val="28"/>
        </w:rPr>
        <w:t xml:space="preserve"> краеведческого, музея декабристов. Научные сотрудники музея, познакомившись с программой курса ОР</w:t>
      </w:r>
      <w:r>
        <w:rPr>
          <w:rFonts w:ascii="Times New Roman" w:hAnsi="Times New Roman"/>
          <w:sz w:val="28"/>
          <w:szCs w:val="28"/>
        </w:rPr>
        <w:t>К</w:t>
      </w:r>
      <w:r w:rsidRPr="00626058">
        <w:rPr>
          <w:rFonts w:ascii="Times New Roman" w:hAnsi="Times New Roman"/>
          <w:sz w:val="28"/>
          <w:szCs w:val="28"/>
        </w:rPr>
        <w:t>СЭ, подготовили на</w:t>
      </w:r>
      <w:r>
        <w:rPr>
          <w:rFonts w:ascii="Times New Roman" w:hAnsi="Times New Roman"/>
          <w:sz w:val="28"/>
          <w:szCs w:val="28"/>
        </w:rPr>
        <w:t xml:space="preserve"> краеведческом материале уроки </w:t>
      </w:r>
      <w:r w:rsidRPr="00626058">
        <w:rPr>
          <w:rFonts w:ascii="Times New Roman" w:hAnsi="Times New Roman"/>
          <w:sz w:val="28"/>
          <w:szCs w:val="28"/>
        </w:rPr>
        <w:t xml:space="preserve">и экскурсии, принимают школьников как у себя в музее, </w:t>
      </w:r>
      <w:r>
        <w:rPr>
          <w:rFonts w:ascii="Times New Roman" w:hAnsi="Times New Roman"/>
          <w:sz w:val="28"/>
          <w:szCs w:val="28"/>
        </w:rPr>
        <w:t xml:space="preserve">так и выезжают в школы города, </w:t>
      </w:r>
      <w:r w:rsidRPr="00626058">
        <w:rPr>
          <w:rFonts w:ascii="Times New Roman" w:hAnsi="Times New Roman"/>
          <w:sz w:val="28"/>
          <w:szCs w:val="28"/>
        </w:rPr>
        <w:t>приобщая детей к духовным ценностям родного края. К.п.н., доцент кафедры философии Курганского государственного универ</w:t>
      </w:r>
      <w:r>
        <w:rPr>
          <w:rFonts w:ascii="Times New Roman" w:hAnsi="Times New Roman"/>
          <w:sz w:val="28"/>
          <w:szCs w:val="28"/>
        </w:rPr>
        <w:t>ситета Янович Г.</w:t>
      </w:r>
      <w:r w:rsidRPr="00626058">
        <w:rPr>
          <w:rFonts w:ascii="Times New Roman" w:hAnsi="Times New Roman"/>
          <w:sz w:val="28"/>
          <w:szCs w:val="28"/>
        </w:rPr>
        <w:t>В. для учителей нашего города – желанный гость. Одно из занятий модуля она посвятила теме «Православная культура Зауралья».</w:t>
      </w:r>
    </w:p>
    <w:p w:rsidR="002504A8" w:rsidRPr="00626058" w:rsidRDefault="002504A8" w:rsidP="002504A8">
      <w:pPr>
        <w:pStyle w:val="2"/>
        <w:spacing w:line="216" w:lineRule="auto"/>
        <w:ind w:left="0"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t>В последние годы усилился приток мигрантов в наш регион из ближнего зарубежья. В основном это мусульманское население – носители исламской куль</w:t>
      </w:r>
      <w:r>
        <w:rPr>
          <w:sz w:val="28"/>
          <w:szCs w:val="28"/>
        </w:rPr>
        <w:t xml:space="preserve">туры. </w:t>
      </w:r>
      <w:r w:rsidRPr="00626058">
        <w:rPr>
          <w:sz w:val="28"/>
          <w:szCs w:val="28"/>
        </w:rPr>
        <w:t>Есть в нашем городе несколько детей, родители которых для изучения курса «Основы религиозной культуры и светской этики» выбрали модуль «Основы исламской культуры». Поэтому одно из зан</w:t>
      </w:r>
      <w:r>
        <w:rPr>
          <w:sz w:val="28"/>
          <w:szCs w:val="28"/>
        </w:rPr>
        <w:t xml:space="preserve">ятий модуля мы провели в форме </w:t>
      </w:r>
      <w:r w:rsidRPr="00626058">
        <w:rPr>
          <w:iCs/>
          <w:sz w:val="28"/>
          <w:szCs w:val="28"/>
        </w:rPr>
        <w:t xml:space="preserve">экскурсии в Курганскую мечеть, где слушателей </w:t>
      </w:r>
      <w:r>
        <w:rPr>
          <w:sz w:val="28"/>
          <w:szCs w:val="28"/>
        </w:rPr>
        <w:t xml:space="preserve">встретил </w:t>
      </w:r>
      <w:r w:rsidRPr="00626058">
        <w:rPr>
          <w:sz w:val="28"/>
          <w:szCs w:val="28"/>
        </w:rPr>
        <w:t>председатель Казыатского у</w:t>
      </w:r>
      <w:r>
        <w:rPr>
          <w:sz w:val="28"/>
          <w:szCs w:val="28"/>
        </w:rPr>
        <w:t xml:space="preserve">правления мусульман Курганской области Галлиулин Р.Г. </w:t>
      </w:r>
      <w:r w:rsidRPr="00626058">
        <w:rPr>
          <w:sz w:val="28"/>
          <w:szCs w:val="28"/>
        </w:rPr>
        <w:t>Слушатели модуля подготовили к встрече интересующие их вопросы о традициях мусульман, о межконфессиональных взаимоотношени</w:t>
      </w:r>
      <w:r>
        <w:rPr>
          <w:sz w:val="28"/>
          <w:szCs w:val="28"/>
        </w:rPr>
        <w:t xml:space="preserve">ях в современном мире. </w:t>
      </w:r>
      <w:r w:rsidRPr="00626058">
        <w:rPr>
          <w:sz w:val="28"/>
          <w:szCs w:val="28"/>
        </w:rPr>
        <w:t>Имам Хаджи Мизробов провёл экскурсию по мечети, доброжелательно побеседовал с гостями, ответил на многочисленные вопросы, поблагодарил православных сестёр за проявленный интерес к традициям и культуре мусуль</w:t>
      </w:r>
      <w:r>
        <w:rPr>
          <w:sz w:val="28"/>
          <w:szCs w:val="28"/>
        </w:rPr>
        <w:t>ман.</w:t>
      </w:r>
    </w:p>
    <w:p w:rsidR="002504A8" w:rsidRPr="00626058" w:rsidRDefault="002504A8" w:rsidP="002504A8">
      <w:pPr>
        <w:tabs>
          <w:tab w:val="left" w:pos="142"/>
        </w:tabs>
        <w:snapToGri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На нескольких занят</w:t>
      </w:r>
      <w:r>
        <w:rPr>
          <w:rFonts w:ascii="Times New Roman" w:hAnsi="Times New Roman"/>
          <w:sz w:val="28"/>
          <w:szCs w:val="28"/>
        </w:rPr>
        <w:t xml:space="preserve">иях модуля по теме </w:t>
      </w:r>
      <w:r w:rsidRPr="00626058">
        <w:rPr>
          <w:rFonts w:ascii="Times New Roman" w:hAnsi="Times New Roman"/>
          <w:sz w:val="28"/>
          <w:szCs w:val="28"/>
        </w:rPr>
        <w:t xml:space="preserve">«Возможности киноискусства в духовно-нравственном воспитании школьников» гостем педагогов стал кинорежиссёр студии документального кино «Отражение», Почётный член-корреспондент Петровской Академии наук и искусств Голубкин А.И., который выступил с презентацией документальных фильмов духовно-нравственной направленности «Чудотворная», «Куда ступала нога ангела» и др. </w:t>
      </w:r>
    </w:p>
    <w:p w:rsidR="002504A8" w:rsidRPr="00626058" w:rsidRDefault="002504A8" w:rsidP="002504A8">
      <w:pPr>
        <w:tabs>
          <w:tab w:val="left" w:pos="142"/>
        </w:tabs>
        <w:snapToGri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Стало традиционным в нашем городе проведение большого православного праздник</w:t>
      </w:r>
      <w:r>
        <w:rPr>
          <w:rFonts w:ascii="Times New Roman" w:hAnsi="Times New Roman"/>
          <w:sz w:val="28"/>
          <w:szCs w:val="28"/>
        </w:rPr>
        <w:t xml:space="preserve">а – Рождественского фестиваля, </w:t>
      </w:r>
      <w:r w:rsidRPr="00626058">
        <w:rPr>
          <w:rFonts w:ascii="Times New Roman" w:hAnsi="Times New Roman"/>
          <w:sz w:val="28"/>
          <w:szCs w:val="28"/>
        </w:rPr>
        <w:t>методическая цель которого – объе</w:t>
      </w:r>
      <w:r>
        <w:rPr>
          <w:rFonts w:ascii="Times New Roman" w:hAnsi="Times New Roman"/>
          <w:sz w:val="28"/>
          <w:szCs w:val="28"/>
        </w:rPr>
        <w:t xml:space="preserve">динение и активизация деятельности учителей ОРКСЭ, </w:t>
      </w:r>
      <w:r w:rsidRPr="00626058">
        <w:rPr>
          <w:rFonts w:ascii="Times New Roman" w:hAnsi="Times New Roman"/>
          <w:sz w:val="28"/>
          <w:szCs w:val="28"/>
        </w:rPr>
        <w:t>руководителей кружков и преподавателей предметов духовно-нравственной направленности, классных руководителей, орган</w:t>
      </w:r>
      <w:r>
        <w:rPr>
          <w:rFonts w:ascii="Times New Roman" w:hAnsi="Times New Roman"/>
          <w:sz w:val="28"/>
          <w:szCs w:val="28"/>
        </w:rPr>
        <w:t>изаторов воспитательной работы ОУ</w:t>
      </w:r>
      <w:r w:rsidRPr="00626058">
        <w:rPr>
          <w:rFonts w:ascii="Times New Roman" w:hAnsi="Times New Roman"/>
          <w:sz w:val="28"/>
          <w:szCs w:val="28"/>
        </w:rPr>
        <w:t xml:space="preserve"> в пропаганде духовно-нравственного</w:t>
      </w:r>
      <w:r>
        <w:rPr>
          <w:rFonts w:ascii="Times New Roman" w:hAnsi="Times New Roman"/>
          <w:sz w:val="28"/>
          <w:szCs w:val="28"/>
        </w:rPr>
        <w:t xml:space="preserve"> воспитания школьников. </w:t>
      </w:r>
      <w:r w:rsidRPr="00626058">
        <w:rPr>
          <w:rFonts w:ascii="Times New Roman" w:hAnsi="Times New Roman"/>
          <w:sz w:val="28"/>
          <w:szCs w:val="28"/>
        </w:rPr>
        <w:t>Разновозрастные творч</w:t>
      </w:r>
      <w:r>
        <w:rPr>
          <w:rFonts w:ascii="Times New Roman" w:hAnsi="Times New Roman"/>
          <w:sz w:val="28"/>
          <w:szCs w:val="28"/>
        </w:rPr>
        <w:t xml:space="preserve">еские коллективы ОУ г. Кургана представляют </w:t>
      </w:r>
      <w:r w:rsidRPr="00626058">
        <w:rPr>
          <w:rFonts w:ascii="Times New Roman" w:hAnsi="Times New Roman"/>
          <w:sz w:val="28"/>
          <w:szCs w:val="28"/>
        </w:rPr>
        <w:t xml:space="preserve">на Рождественском фестивале литературно-музыкальные композиции, мини-спектакли историко-православного содержания, музыкальные и танцевальные номера самодеятельности. В этом учебном году к участникам из общеобразовательных учреждений примкнули учреждения дополнительного образования. Рождественское движение в нашем городе </w:t>
      </w:r>
      <w:r w:rsidRPr="00626058">
        <w:rPr>
          <w:rFonts w:ascii="Times New Roman" w:hAnsi="Times New Roman"/>
          <w:sz w:val="28"/>
          <w:szCs w:val="28"/>
        </w:rPr>
        <w:lastRenderedPageBreak/>
        <w:t>растёт. Во многих образовательных учреждениях города также стало доброй традицией проведение Рождественских фестивалей, праздников.</w:t>
      </w:r>
    </w:p>
    <w:p w:rsidR="002504A8" w:rsidRPr="00626058" w:rsidRDefault="002504A8" w:rsidP="002504A8">
      <w:pPr>
        <w:tabs>
          <w:tab w:val="left" w:pos="142"/>
        </w:tabs>
        <w:snapToGri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При подведении итогов работы модуля в конце каждого учебного года педагоги с удовлетворением отмечают качество содержания методических мероприятий, но вместе с тем поднимают вопросы, на которые хотели бы услышать ответы или получить методическую помощь. Первоочередной на сегодняшний день остаётся создание Банка методических материалов для педагогов, ведущих предметы, курсы духовно-нравственной направленности, а опыт работы модуля «Духовно-нравственное воспитание», одобренн</w:t>
      </w:r>
      <w:r>
        <w:rPr>
          <w:rFonts w:ascii="Times New Roman" w:hAnsi="Times New Roman"/>
          <w:sz w:val="28"/>
          <w:szCs w:val="28"/>
        </w:rPr>
        <w:t xml:space="preserve">ый учителями нашего города, </w:t>
      </w:r>
      <w:r w:rsidRPr="00626058">
        <w:rPr>
          <w:rFonts w:ascii="Times New Roman" w:hAnsi="Times New Roman"/>
          <w:sz w:val="28"/>
          <w:szCs w:val="28"/>
        </w:rPr>
        <w:t>получит своё дальнейшее развитие.</w:t>
      </w:r>
    </w:p>
    <w:p w:rsidR="002504A8" w:rsidRPr="00626058" w:rsidRDefault="002504A8" w:rsidP="002504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1151" w:rsidRDefault="00631151"/>
    <w:sectPr w:rsidR="0063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A8"/>
    <w:rsid w:val="002504A8"/>
    <w:rsid w:val="00631151"/>
    <w:rsid w:val="00A54B61"/>
    <w:rsid w:val="00F8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AA2819-8CB2-42CE-8F3F-6CDA7E02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2504A8"/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2504A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1372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Олеся</cp:lastModifiedBy>
  <cp:revision>4</cp:revision>
  <dcterms:created xsi:type="dcterms:W3CDTF">2016-09-06T11:50:00Z</dcterms:created>
  <dcterms:modified xsi:type="dcterms:W3CDTF">2017-02-08T04:32:00Z</dcterms:modified>
</cp:coreProperties>
</file>