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EB" w:rsidRDefault="00D35F77" w:rsidP="00D35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F77">
        <w:rPr>
          <w:rFonts w:ascii="Times New Roman" w:hAnsi="Times New Roman" w:cs="Times New Roman"/>
          <w:b/>
          <w:sz w:val="28"/>
          <w:szCs w:val="28"/>
        </w:rPr>
        <w:t>Святой заступник Руси</w:t>
      </w:r>
    </w:p>
    <w:p w:rsidR="009243DC" w:rsidRPr="00C9026C" w:rsidRDefault="009243DC" w:rsidP="00C9026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9026C">
        <w:rPr>
          <w:rFonts w:ascii="Times New Roman" w:hAnsi="Times New Roman" w:cs="Times New Roman"/>
          <w:i/>
          <w:sz w:val="24"/>
          <w:szCs w:val="24"/>
        </w:rPr>
        <w:t xml:space="preserve">Автор: ученик 6 класса </w:t>
      </w:r>
    </w:p>
    <w:p w:rsidR="009243DC" w:rsidRPr="00C9026C" w:rsidRDefault="009243DC" w:rsidP="00C9026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9026C">
        <w:rPr>
          <w:rFonts w:ascii="Times New Roman" w:hAnsi="Times New Roman" w:cs="Times New Roman"/>
          <w:i/>
          <w:sz w:val="24"/>
          <w:szCs w:val="24"/>
        </w:rPr>
        <w:t>ЧУДО «Центр «Духовное просвещение»</w:t>
      </w:r>
    </w:p>
    <w:p w:rsidR="009243DC" w:rsidRPr="00C9026C" w:rsidRDefault="009243DC" w:rsidP="00C9026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9026C">
        <w:rPr>
          <w:rFonts w:ascii="Times New Roman" w:hAnsi="Times New Roman" w:cs="Times New Roman"/>
          <w:i/>
          <w:sz w:val="24"/>
          <w:szCs w:val="24"/>
        </w:rPr>
        <w:t>Молвинских</w:t>
      </w:r>
      <w:proofErr w:type="spellEnd"/>
      <w:r w:rsidRPr="00C9026C">
        <w:rPr>
          <w:rFonts w:ascii="Times New Roman" w:hAnsi="Times New Roman" w:cs="Times New Roman"/>
          <w:i/>
          <w:sz w:val="24"/>
          <w:szCs w:val="24"/>
        </w:rPr>
        <w:t xml:space="preserve"> Дмитрий</w:t>
      </w:r>
    </w:p>
    <w:p w:rsidR="009243DC" w:rsidRPr="00C9026C" w:rsidRDefault="009243DC" w:rsidP="00C9026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9026C">
        <w:rPr>
          <w:rFonts w:ascii="Times New Roman" w:hAnsi="Times New Roman" w:cs="Times New Roman"/>
          <w:i/>
          <w:sz w:val="24"/>
          <w:szCs w:val="24"/>
        </w:rPr>
        <w:t>Руководитель: педагог дополнительного образования</w:t>
      </w:r>
    </w:p>
    <w:p w:rsidR="009243DC" w:rsidRPr="00C9026C" w:rsidRDefault="009243DC" w:rsidP="00C9026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9026C">
        <w:rPr>
          <w:rFonts w:ascii="Times New Roman" w:hAnsi="Times New Roman" w:cs="Times New Roman"/>
          <w:i/>
          <w:sz w:val="24"/>
          <w:szCs w:val="24"/>
        </w:rPr>
        <w:t>Афтенко</w:t>
      </w:r>
      <w:proofErr w:type="spellEnd"/>
      <w:r w:rsidRPr="00C9026C">
        <w:rPr>
          <w:rFonts w:ascii="Times New Roman" w:hAnsi="Times New Roman" w:cs="Times New Roman"/>
          <w:i/>
          <w:sz w:val="24"/>
          <w:szCs w:val="24"/>
        </w:rPr>
        <w:t xml:space="preserve"> Виктория Николаевна</w:t>
      </w:r>
    </w:p>
    <w:p w:rsidR="009243DC" w:rsidRPr="00C9026C" w:rsidRDefault="009243DC" w:rsidP="00C90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26C" w:rsidRDefault="00C9026C" w:rsidP="00C9026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35F77" w:rsidRDefault="00D35F77" w:rsidP="00C9026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Святой благоверный князь Д</w:t>
      </w:r>
      <w:r w:rsidR="00BD5B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митрий Донской жил в тяжелое время.</w:t>
      </w:r>
      <w:r w:rsidR="00BD5BD3">
        <w:rPr>
          <w:rFonts w:ascii="Times New Roman" w:hAnsi="Times New Roman" w:cs="Times New Roman"/>
          <w:sz w:val="28"/>
          <w:szCs w:val="28"/>
        </w:rPr>
        <w:t xml:space="preserve"> Русь в те времена находилась под татарским игом. </w:t>
      </w:r>
      <w:r w:rsidR="004F7D6C">
        <w:rPr>
          <w:rFonts w:ascii="Times New Roman" w:hAnsi="Times New Roman" w:cs="Times New Roman"/>
          <w:sz w:val="28"/>
          <w:szCs w:val="28"/>
        </w:rPr>
        <w:t>Жестокие непрекращающиеся воины, продолжалось кровавое соперничество русских княжеств.</w:t>
      </w:r>
    </w:p>
    <w:p w:rsidR="00D35F77" w:rsidRDefault="00D35F77" w:rsidP="00C9026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Сохраняя в сво</w:t>
      </w:r>
      <w:r w:rsidR="004F7D6C">
        <w:rPr>
          <w:rFonts w:ascii="Times New Roman" w:hAnsi="Times New Roman" w:cs="Times New Roman"/>
          <w:sz w:val="28"/>
          <w:szCs w:val="28"/>
        </w:rPr>
        <w:t xml:space="preserve">ей душе истинную веру во Христа, Димитрию </w:t>
      </w:r>
      <w:proofErr w:type="gramStart"/>
      <w:r w:rsidR="004F7D6C">
        <w:rPr>
          <w:rFonts w:ascii="Times New Roman" w:hAnsi="Times New Roman" w:cs="Times New Roman"/>
          <w:sz w:val="28"/>
          <w:szCs w:val="28"/>
        </w:rPr>
        <w:t>Донскому  было</w:t>
      </w:r>
      <w:proofErr w:type="gramEnd"/>
      <w:r w:rsidR="004F7D6C">
        <w:rPr>
          <w:rFonts w:ascii="Times New Roman" w:hAnsi="Times New Roman" w:cs="Times New Roman"/>
          <w:sz w:val="28"/>
          <w:szCs w:val="28"/>
        </w:rPr>
        <w:t xml:space="preserve"> дано святое</w:t>
      </w:r>
      <w:r>
        <w:rPr>
          <w:rFonts w:ascii="Times New Roman" w:hAnsi="Times New Roman" w:cs="Times New Roman"/>
          <w:sz w:val="28"/>
          <w:szCs w:val="28"/>
        </w:rPr>
        <w:t xml:space="preserve"> предназначе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н</w:t>
      </w:r>
      <w:bookmarkEnd w:id="0"/>
      <w:r>
        <w:rPr>
          <w:rFonts w:ascii="Times New Roman" w:hAnsi="Times New Roman" w:cs="Times New Roman"/>
          <w:sz w:val="28"/>
          <w:szCs w:val="28"/>
        </w:rPr>
        <w:t>ие</w:t>
      </w:r>
      <w:r w:rsidR="003B2B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быть заступником Руси.</w:t>
      </w:r>
      <w:r w:rsidR="004F7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Житие сообщает, что Д</w:t>
      </w:r>
      <w:r w:rsidR="004F7D6C">
        <w:rPr>
          <w:rFonts w:ascii="Times New Roman" w:hAnsi="Times New Roman" w:cs="Times New Roman"/>
          <w:sz w:val="28"/>
          <w:szCs w:val="28"/>
        </w:rPr>
        <w:t>имитрий отличался благочестием, н</w:t>
      </w:r>
      <w:r>
        <w:rPr>
          <w:rFonts w:ascii="Times New Roman" w:hAnsi="Times New Roman" w:cs="Times New Roman"/>
          <w:sz w:val="28"/>
          <w:szCs w:val="28"/>
        </w:rPr>
        <w:t>езлобивостью и целомудрием.</w:t>
      </w:r>
      <w:r w:rsidR="004F7D6C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F7D6C">
        <w:rPr>
          <w:rFonts w:ascii="Times New Roman" w:hAnsi="Times New Roman" w:cs="Times New Roman"/>
          <w:sz w:val="28"/>
          <w:szCs w:val="28"/>
        </w:rPr>
        <w:t xml:space="preserve">ломудренный человек делает то, что ему подсказывает </w:t>
      </w:r>
      <w:r>
        <w:rPr>
          <w:rFonts w:ascii="Times New Roman" w:hAnsi="Times New Roman" w:cs="Times New Roman"/>
          <w:sz w:val="28"/>
          <w:szCs w:val="28"/>
        </w:rPr>
        <w:t>просвещенный Богом разум.</w:t>
      </w:r>
      <w:r w:rsidR="004F7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Такой человек не находится в постоянной зависим</w:t>
      </w:r>
      <w:r w:rsidR="004F7D6C">
        <w:rPr>
          <w:rFonts w:ascii="Times New Roman" w:hAnsi="Times New Roman" w:cs="Times New Roman"/>
          <w:sz w:val="28"/>
          <w:szCs w:val="28"/>
        </w:rPr>
        <w:t>ости от плотских потребностей, д</w:t>
      </w:r>
      <w:r>
        <w:rPr>
          <w:rFonts w:ascii="Times New Roman" w:hAnsi="Times New Roman" w:cs="Times New Roman"/>
          <w:sz w:val="28"/>
          <w:szCs w:val="28"/>
        </w:rPr>
        <w:t>урных привычек и желаний.</w:t>
      </w:r>
      <w:r w:rsidR="004F7D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Целомудрие  воспитывается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духовной жизни.</w:t>
      </w:r>
      <w:r w:rsidR="004F7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F7D6C">
        <w:rPr>
          <w:rFonts w:ascii="Times New Roman" w:hAnsi="Times New Roman" w:cs="Times New Roman"/>
          <w:sz w:val="28"/>
          <w:szCs w:val="28"/>
        </w:rPr>
        <w:t>и</w:t>
      </w:r>
      <w:r w:rsidR="003B2B95">
        <w:rPr>
          <w:rFonts w:ascii="Times New Roman" w:hAnsi="Times New Roman" w:cs="Times New Roman"/>
          <w:sz w:val="28"/>
          <w:szCs w:val="28"/>
        </w:rPr>
        <w:t>митрий Иванович стал князем М</w:t>
      </w:r>
      <w:r>
        <w:rPr>
          <w:rFonts w:ascii="Times New Roman" w:hAnsi="Times New Roman" w:cs="Times New Roman"/>
          <w:sz w:val="28"/>
          <w:szCs w:val="28"/>
        </w:rPr>
        <w:t>осковским в девятилетнем возрасте.</w:t>
      </w:r>
      <w:r w:rsidR="004F7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завещанию отца наставником Д</w:t>
      </w:r>
      <w:r w:rsidR="004F7D6C">
        <w:rPr>
          <w:rFonts w:ascii="Times New Roman" w:hAnsi="Times New Roman" w:cs="Times New Roman"/>
          <w:sz w:val="28"/>
          <w:szCs w:val="28"/>
        </w:rPr>
        <w:t xml:space="preserve">имитрия был </w:t>
      </w:r>
      <w:r w:rsidR="007C2CF3">
        <w:rPr>
          <w:rFonts w:ascii="Times New Roman" w:hAnsi="Times New Roman" w:cs="Times New Roman"/>
          <w:sz w:val="28"/>
          <w:szCs w:val="28"/>
        </w:rPr>
        <w:t xml:space="preserve">святитель </w:t>
      </w:r>
      <w:r w:rsidR="004F7D6C">
        <w:rPr>
          <w:rFonts w:ascii="Times New Roman" w:hAnsi="Times New Roman" w:cs="Times New Roman"/>
          <w:sz w:val="28"/>
          <w:szCs w:val="28"/>
        </w:rPr>
        <w:t>Алексий</w:t>
      </w:r>
      <w:r w:rsidR="007C2CF3">
        <w:rPr>
          <w:rFonts w:ascii="Times New Roman" w:hAnsi="Times New Roman" w:cs="Times New Roman"/>
          <w:sz w:val="28"/>
          <w:szCs w:val="28"/>
        </w:rPr>
        <w:t>,</w:t>
      </w:r>
      <w:r w:rsidR="007C2CF3" w:rsidRPr="007C2CF3">
        <w:rPr>
          <w:rFonts w:ascii="Times New Roman" w:hAnsi="Times New Roman" w:cs="Times New Roman"/>
          <w:sz w:val="28"/>
          <w:szCs w:val="28"/>
        </w:rPr>
        <w:t xml:space="preserve"> </w:t>
      </w:r>
      <w:r w:rsidR="007C2CF3">
        <w:rPr>
          <w:rFonts w:ascii="Times New Roman" w:hAnsi="Times New Roman" w:cs="Times New Roman"/>
          <w:sz w:val="28"/>
          <w:szCs w:val="28"/>
        </w:rPr>
        <w:t>митрополит Московский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7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Большое влияние на великого князя оказал и настоятель Троицкого мо</w:t>
      </w:r>
      <w:r w:rsidR="007C2CF3">
        <w:rPr>
          <w:rFonts w:ascii="Times New Roman" w:hAnsi="Times New Roman" w:cs="Times New Roman"/>
          <w:sz w:val="28"/>
          <w:szCs w:val="28"/>
        </w:rPr>
        <w:t>настыря Сергий</w:t>
      </w:r>
      <w:r>
        <w:rPr>
          <w:rFonts w:ascii="Times New Roman" w:hAnsi="Times New Roman" w:cs="Times New Roman"/>
          <w:sz w:val="28"/>
          <w:szCs w:val="28"/>
        </w:rPr>
        <w:t xml:space="preserve"> Радонежский.</w:t>
      </w:r>
      <w:r w:rsidR="007C2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Встреча с такими святыми людьми во многом определила его нравственный выбор.</w:t>
      </w:r>
    </w:p>
    <w:p w:rsidR="007C2CF3" w:rsidRPr="00D35F77" w:rsidRDefault="007C2CF3" w:rsidP="00C9026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Сила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власть часто делают человека высокомерным, злым, горделивым. Физическая сила часто является поводом для человека, который </w:t>
      </w:r>
      <w:r w:rsidR="00301F25">
        <w:rPr>
          <w:rFonts w:ascii="Times New Roman" w:hAnsi="Times New Roman" w:cs="Times New Roman"/>
          <w:sz w:val="28"/>
          <w:szCs w:val="28"/>
        </w:rPr>
        <w:t xml:space="preserve">желает </w:t>
      </w:r>
      <w:r>
        <w:rPr>
          <w:rFonts w:ascii="Times New Roman" w:hAnsi="Times New Roman" w:cs="Times New Roman"/>
          <w:sz w:val="28"/>
          <w:szCs w:val="28"/>
        </w:rPr>
        <w:t>превозносит</w:t>
      </w:r>
      <w:r w:rsidR="00301F2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над другими. Димитрий Донской показал пример того, как в человеке может сочетаться мужество и великодушное отношение к людям, слава и готовность отдать свою жизнь за ближнего. Для человека, сердце которого открыто Богу</w:t>
      </w:r>
      <w:r w:rsidR="00301F25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рименение силы возможно в том случае</w:t>
      </w:r>
      <w:r w:rsidR="00301F25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огда это оправдано высокой целью: защита Отечества и ближнего. Глядя на жизнь </w:t>
      </w:r>
      <w:r w:rsidR="00BC5FA7">
        <w:rPr>
          <w:rFonts w:ascii="Times New Roman" w:hAnsi="Times New Roman" w:cs="Times New Roman"/>
          <w:sz w:val="28"/>
          <w:szCs w:val="28"/>
        </w:rPr>
        <w:t>святых воинов</w:t>
      </w:r>
      <w:r>
        <w:rPr>
          <w:rFonts w:ascii="Times New Roman" w:hAnsi="Times New Roman" w:cs="Times New Roman"/>
          <w:sz w:val="28"/>
          <w:szCs w:val="28"/>
        </w:rPr>
        <w:t>, человеку открывается тайна неразрывного единства целомудрия и мужества.</w:t>
      </w:r>
    </w:p>
    <w:sectPr w:rsidR="007C2CF3" w:rsidRPr="00D35F77" w:rsidSect="00486C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8B"/>
    <w:rsid w:val="00301F25"/>
    <w:rsid w:val="003B2B95"/>
    <w:rsid w:val="00486CE7"/>
    <w:rsid w:val="004F7D6C"/>
    <w:rsid w:val="00745E8B"/>
    <w:rsid w:val="007C2CF3"/>
    <w:rsid w:val="009233EB"/>
    <w:rsid w:val="009243DC"/>
    <w:rsid w:val="00BC5FA7"/>
    <w:rsid w:val="00BD5BD3"/>
    <w:rsid w:val="00C9026C"/>
    <w:rsid w:val="00D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24E35-39C8-49CC-8527-BA17FD01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6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6</cp:revision>
  <cp:lastPrinted>2017-03-22T06:04:00Z</cp:lastPrinted>
  <dcterms:created xsi:type="dcterms:W3CDTF">2017-03-02T09:34:00Z</dcterms:created>
  <dcterms:modified xsi:type="dcterms:W3CDTF">2017-03-22T06:04:00Z</dcterms:modified>
</cp:coreProperties>
</file>