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B31" w:rsidRPr="00AF1B31" w:rsidRDefault="00AF1B31" w:rsidP="00AF1B3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AF1B31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Памятка о мерах по профилактике </w:t>
      </w:r>
    </w:p>
    <w:p w:rsidR="00AF1B31" w:rsidRPr="00AF1B31" w:rsidRDefault="00AF1B31" w:rsidP="00AF1B3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F1B31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ОРВИ и гриппа</w:t>
      </w:r>
    </w:p>
    <w:p w:rsidR="00AF1B31" w:rsidRDefault="00AF1B31" w:rsidP="00AF1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B31">
        <w:rPr>
          <w:rFonts w:ascii="Times New Roman" w:hAnsi="Times New Roman" w:cs="Times New Roman"/>
          <w:b/>
          <w:sz w:val="28"/>
          <w:szCs w:val="28"/>
        </w:rPr>
        <w:t>Памятка для учащихся</w:t>
      </w:r>
    </w:p>
    <w:p w:rsidR="00AF1B31" w:rsidRPr="00AF1B31" w:rsidRDefault="00AF1B31" w:rsidP="00AF1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B31" w:rsidRPr="00AF1B31" w:rsidRDefault="00AF1B31" w:rsidP="00AF1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B31">
        <w:rPr>
          <w:rFonts w:ascii="Times New Roman" w:hAnsi="Times New Roman" w:cs="Times New Roman"/>
          <w:sz w:val="28"/>
          <w:szCs w:val="28"/>
        </w:rPr>
        <w:t xml:space="preserve">         Грипп и острые респираторные вирусные инфекции (ОРВИ) остаются одной из самых актуальных проблем здравоохранения в нашей стране: на их долю приходится около 90% всей инфекционной заболеваемости. При этом наносится </w:t>
      </w:r>
      <w:proofErr w:type="gramStart"/>
      <w:r w:rsidRPr="00AF1B31">
        <w:rPr>
          <w:rFonts w:ascii="Times New Roman" w:hAnsi="Times New Roman" w:cs="Times New Roman"/>
          <w:sz w:val="28"/>
          <w:szCs w:val="28"/>
        </w:rPr>
        <w:t>ущерб</w:t>
      </w:r>
      <w:proofErr w:type="gramEnd"/>
      <w:r w:rsidRPr="00AF1B31">
        <w:rPr>
          <w:rFonts w:ascii="Times New Roman" w:hAnsi="Times New Roman" w:cs="Times New Roman"/>
          <w:sz w:val="28"/>
          <w:szCs w:val="28"/>
        </w:rPr>
        <w:t xml:space="preserve"> как здоровью населения, так и экономике страны. В России ежегодно регистрируется от 27,3 до 41,2 млн. случаев этих заболеваний.        Грипп – опасное заболевание, часто вызывающее осложнения, связанные с вторичным иммунодефицитом, приводящим к снижению общей сопротивляемости организма и защитных свой</w:t>
      </w:r>
      <w:proofErr w:type="gramStart"/>
      <w:r w:rsidRPr="00AF1B31">
        <w:rPr>
          <w:rFonts w:ascii="Times New Roman" w:hAnsi="Times New Roman" w:cs="Times New Roman"/>
          <w:sz w:val="28"/>
          <w:szCs w:val="28"/>
        </w:rPr>
        <w:t>ств сл</w:t>
      </w:r>
      <w:proofErr w:type="gramEnd"/>
      <w:r w:rsidRPr="00AF1B31">
        <w:rPr>
          <w:rFonts w:ascii="Times New Roman" w:hAnsi="Times New Roman" w:cs="Times New Roman"/>
          <w:sz w:val="28"/>
          <w:szCs w:val="28"/>
        </w:rPr>
        <w:t>изистых дыхательных путей. Возникают воспаления бронхов, придаточных пазух носа, легких, ушей, в особенности при гриппе у маленьких детей и у престарелых больных, страдающих хроническими сердечн</w:t>
      </w:r>
      <w:proofErr w:type="gramStart"/>
      <w:r w:rsidRPr="00AF1B31">
        <w:rPr>
          <w:rFonts w:ascii="Times New Roman" w:hAnsi="Times New Roman" w:cs="Times New Roman"/>
          <w:sz w:val="28"/>
          <w:szCs w:val="28"/>
        </w:rPr>
        <w:t>о–</w:t>
      </w:r>
      <w:proofErr w:type="gramEnd"/>
      <w:r w:rsidRPr="00AF1B31">
        <w:rPr>
          <w:rFonts w:ascii="Times New Roman" w:hAnsi="Times New Roman" w:cs="Times New Roman"/>
          <w:sz w:val="28"/>
          <w:szCs w:val="28"/>
        </w:rPr>
        <w:t xml:space="preserve"> сосудистыми и бронхолегочными заболеваниями. У таких больных обостряются хронические болезни, что ведет к повышению смертности во время и непосредственно после эпидемии гриппа.   </w:t>
      </w:r>
    </w:p>
    <w:p w:rsidR="00AF1B31" w:rsidRDefault="00AF1B31" w:rsidP="00AF1B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F1B31" w:rsidRPr="00AF1B31" w:rsidRDefault="00AF1B31" w:rsidP="00AF1B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F1B3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Как происходит заражение? </w:t>
      </w:r>
    </w:p>
    <w:p w:rsidR="00AF1B31" w:rsidRPr="00AF1B31" w:rsidRDefault="00AF1B31" w:rsidP="00AF1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B31">
        <w:rPr>
          <w:rFonts w:ascii="Times New Roman" w:hAnsi="Times New Roman" w:cs="Times New Roman"/>
          <w:sz w:val="28"/>
          <w:szCs w:val="28"/>
        </w:rPr>
        <w:t xml:space="preserve">Попадая на слизистую оболочку верхних дыхательных путей, вирус внедряется в их эпителиальные клетки, проникает в кровь и вызывает интоксикацию. Создаются условия для активизации других видов бактерий, а также для проникновения извне новых бактерий, вызывающих вторичную инфекцию - пневмонию, бронхит, отит, обострение хронических заболеваний, могут пострадать сердце, суставы. </w:t>
      </w:r>
    </w:p>
    <w:p w:rsidR="00AF1B31" w:rsidRPr="00AF1B31" w:rsidRDefault="00AF1B31" w:rsidP="00AF1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B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B31" w:rsidRPr="00AF1B31" w:rsidRDefault="00AF1B31" w:rsidP="00AF1B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F1B31">
        <w:rPr>
          <w:rFonts w:ascii="Times New Roman" w:hAnsi="Times New Roman" w:cs="Times New Roman"/>
          <w:b/>
          <w:color w:val="FF0000"/>
          <w:sz w:val="28"/>
          <w:szCs w:val="28"/>
        </w:rPr>
        <w:t>К</w:t>
      </w:r>
      <w:r w:rsidRPr="00AF1B3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то является источником инфекции? </w:t>
      </w:r>
    </w:p>
    <w:p w:rsidR="00AF1B31" w:rsidRPr="00AF1B31" w:rsidRDefault="00AF1B31" w:rsidP="00AF1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B31">
        <w:rPr>
          <w:rFonts w:ascii="Times New Roman" w:hAnsi="Times New Roman" w:cs="Times New Roman"/>
          <w:sz w:val="28"/>
          <w:szCs w:val="28"/>
        </w:rPr>
        <w:t xml:space="preserve">Единственным источником и распространителем инфекции является больной человек. Основным путем распространения вирусов гриппа от человека к человеку считается воздушно-капельное заражение при разговоре, кашле, чихании. Распространение вирусов гриппа может происходить и контактно-бытовым путем при несоблюдении заболевшим и окружающими его лицами правил личной гигиены, в том числе пользовании общими предметами ухода (полотенце, носовые платки, посуда и др.), не подвергающимся обработке и дезинфекции. Необходимо помнить, что инфекция легко передается через грязные руки. Специальные наблюдения показали, что руки до 300 раз в день контактируют с </w:t>
      </w:r>
      <w:proofErr w:type="gramStart"/>
      <w:r w:rsidRPr="00AF1B31">
        <w:rPr>
          <w:rFonts w:ascii="Times New Roman" w:hAnsi="Times New Roman" w:cs="Times New Roman"/>
          <w:sz w:val="28"/>
          <w:szCs w:val="28"/>
        </w:rPr>
        <w:t>отделяемым</w:t>
      </w:r>
      <w:proofErr w:type="gramEnd"/>
      <w:r w:rsidRPr="00AF1B31">
        <w:rPr>
          <w:rFonts w:ascii="Times New Roman" w:hAnsi="Times New Roman" w:cs="Times New Roman"/>
          <w:sz w:val="28"/>
          <w:szCs w:val="28"/>
        </w:rPr>
        <w:t xml:space="preserve"> из носа и глаз, со слюной. При рукопожатии, через дверные ручки, другие предметы вирусы переходят на руки здоровых, а оттуда к ним в нос, глаза, рот.                                                                           </w:t>
      </w:r>
    </w:p>
    <w:p w:rsidR="00AF1B31" w:rsidRDefault="00AF1B31" w:rsidP="00AF1B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F1B31" w:rsidRPr="00AF1B31" w:rsidRDefault="00AF1B31" w:rsidP="00AF1B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F1B31">
        <w:rPr>
          <w:rFonts w:ascii="Times New Roman" w:hAnsi="Times New Roman" w:cs="Times New Roman"/>
          <w:b/>
          <w:color w:val="FF0000"/>
          <w:sz w:val="28"/>
          <w:szCs w:val="28"/>
        </w:rPr>
        <w:t>Симптомы</w:t>
      </w:r>
    </w:p>
    <w:p w:rsidR="00AF1B31" w:rsidRPr="00AF1B31" w:rsidRDefault="00AF1B31" w:rsidP="00AF1B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F1B31">
        <w:rPr>
          <w:rFonts w:ascii="Times New Roman" w:hAnsi="Times New Roman" w:cs="Times New Roman"/>
          <w:sz w:val="28"/>
          <w:szCs w:val="28"/>
        </w:rPr>
        <w:t xml:space="preserve"> </w:t>
      </w:r>
      <w:r w:rsidRPr="00AF1B3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 больных выявляют следующие симптомы ОРВИ и гриппа: </w:t>
      </w:r>
    </w:p>
    <w:p w:rsidR="00AF1B31" w:rsidRPr="00AF1B31" w:rsidRDefault="00AF1B31" w:rsidP="00AF1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B31">
        <w:rPr>
          <w:rFonts w:ascii="Times New Roman" w:hAnsi="Times New Roman" w:cs="Times New Roman"/>
          <w:sz w:val="28"/>
          <w:szCs w:val="28"/>
        </w:rPr>
        <w:t xml:space="preserve">На начальной стадии – насморк, першение в горле, иногда сухой, непродуктивный кашель; Далее – общая слабость, повышение температуры, головная и суставная боль; На финальной стадии – влажный кашель, который помогает очистить легкие и бронхи от мокроты, насморк. </w:t>
      </w:r>
      <w:proofErr w:type="gramEnd"/>
    </w:p>
    <w:p w:rsidR="00AF1B31" w:rsidRDefault="00AF1B31" w:rsidP="00AF1B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F1B31" w:rsidRPr="00AF1B31" w:rsidRDefault="00AF1B31" w:rsidP="00AF1B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F1B31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Итак, чтобы не заболеть ОРВИ и гриппом, необходимо: </w:t>
      </w:r>
    </w:p>
    <w:p w:rsidR="00AF1B31" w:rsidRDefault="00AF1B31" w:rsidP="00AF1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B31" w:rsidRPr="00AF1B31" w:rsidRDefault="00AF1B31" w:rsidP="00AF1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F1B31">
        <w:rPr>
          <w:rFonts w:ascii="Times New Roman" w:hAnsi="Times New Roman" w:cs="Times New Roman"/>
          <w:sz w:val="28"/>
          <w:szCs w:val="28"/>
        </w:rPr>
        <w:t xml:space="preserve">* Полюбить водные процедуры, а именно контрастный душ. Он укрепляет организм. </w:t>
      </w:r>
    </w:p>
    <w:p w:rsidR="00AF1B31" w:rsidRPr="00AF1B31" w:rsidRDefault="00AF1B31" w:rsidP="00AF1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B31">
        <w:rPr>
          <w:rFonts w:ascii="Times New Roman" w:hAnsi="Times New Roman" w:cs="Times New Roman"/>
          <w:sz w:val="28"/>
          <w:szCs w:val="28"/>
        </w:rPr>
        <w:t xml:space="preserve">* Как можно чаще мыть руки. Всегда это делать </w:t>
      </w:r>
      <w:proofErr w:type="gramStart"/>
      <w:r w:rsidRPr="00AF1B31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AF1B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B31">
        <w:rPr>
          <w:rFonts w:ascii="Times New Roman" w:hAnsi="Times New Roman" w:cs="Times New Roman"/>
          <w:sz w:val="28"/>
          <w:szCs w:val="28"/>
        </w:rPr>
        <w:t>приѐмом</w:t>
      </w:r>
      <w:proofErr w:type="spellEnd"/>
      <w:r w:rsidRPr="00AF1B31">
        <w:rPr>
          <w:rFonts w:ascii="Times New Roman" w:hAnsi="Times New Roman" w:cs="Times New Roman"/>
          <w:sz w:val="28"/>
          <w:szCs w:val="28"/>
        </w:rPr>
        <w:t xml:space="preserve"> пищи и после прогулок.</w:t>
      </w:r>
    </w:p>
    <w:p w:rsidR="00AF1B31" w:rsidRPr="00AF1B31" w:rsidRDefault="00AF1B31" w:rsidP="00AF1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B31">
        <w:rPr>
          <w:rFonts w:ascii="Times New Roman" w:hAnsi="Times New Roman" w:cs="Times New Roman"/>
          <w:sz w:val="28"/>
          <w:szCs w:val="28"/>
        </w:rPr>
        <w:t xml:space="preserve"> * Принимать витамины. Грипп атакует человека, когда организм ослаблен вследствие нехватки витаминов. Восполнить этот пробел помогут витаминные комплексы. В дополнение к этому рекомендуется пить отвар шиповника, клюквенный и брусничный морс – они очень эффективны в профилактике ОРВИ и гриппа. </w:t>
      </w:r>
    </w:p>
    <w:p w:rsidR="00AF1B31" w:rsidRPr="00AF1B31" w:rsidRDefault="00AF1B31" w:rsidP="00AF1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B31">
        <w:rPr>
          <w:rFonts w:ascii="Times New Roman" w:hAnsi="Times New Roman" w:cs="Times New Roman"/>
          <w:sz w:val="28"/>
          <w:szCs w:val="28"/>
        </w:rPr>
        <w:t xml:space="preserve">* Быть активным. Это также повышает иммунитет. Пешие прогулки, лыжи, физкультура и т.д. – </w:t>
      </w:r>
      <w:proofErr w:type="spellStart"/>
      <w:r w:rsidRPr="00AF1B31">
        <w:rPr>
          <w:rFonts w:ascii="Times New Roman" w:hAnsi="Times New Roman" w:cs="Times New Roman"/>
          <w:sz w:val="28"/>
          <w:szCs w:val="28"/>
        </w:rPr>
        <w:t>всѐ</w:t>
      </w:r>
      <w:proofErr w:type="spellEnd"/>
      <w:r w:rsidRPr="00AF1B31">
        <w:rPr>
          <w:rFonts w:ascii="Times New Roman" w:hAnsi="Times New Roman" w:cs="Times New Roman"/>
          <w:sz w:val="28"/>
          <w:szCs w:val="28"/>
        </w:rPr>
        <w:t xml:space="preserve"> это мощное «оружие» против простуды. </w:t>
      </w:r>
    </w:p>
    <w:p w:rsidR="00AF1B31" w:rsidRPr="00AF1B31" w:rsidRDefault="00AF1B31" w:rsidP="00AF1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B31">
        <w:rPr>
          <w:rFonts w:ascii="Times New Roman" w:hAnsi="Times New Roman" w:cs="Times New Roman"/>
          <w:sz w:val="28"/>
          <w:szCs w:val="28"/>
        </w:rPr>
        <w:t xml:space="preserve">* Полноценно питаться. А в наиболее опасные периоды нужно обязательно включать в </w:t>
      </w:r>
      <w:proofErr w:type="spellStart"/>
      <w:r w:rsidRPr="00AF1B31">
        <w:rPr>
          <w:rFonts w:ascii="Times New Roman" w:hAnsi="Times New Roman" w:cs="Times New Roman"/>
          <w:sz w:val="28"/>
          <w:szCs w:val="28"/>
        </w:rPr>
        <w:t>своѐ</w:t>
      </w:r>
      <w:proofErr w:type="spellEnd"/>
      <w:r w:rsidRPr="00AF1B31">
        <w:rPr>
          <w:rFonts w:ascii="Times New Roman" w:hAnsi="Times New Roman" w:cs="Times New Roman"/>
          <w:sz w:val="28"/>
          <w:szCs w:val="28"/>
        </w:rPr>
        <w:t xml:space="preserve"> ежедневное меню лук и чеснок, овощи и фрукты, квашеную капусту. </w:t>
      </w:r>
    </w:p>
    <w:p w:rsidR="00AF1B31" w:rsidRPr="00AF1B31" w:rsidRDefault="00AF1B31" w:rsidP="00AF1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B31">
        <w:rPr>
          <w:rFonts w:ascii="Times New Roman" w:hAnsi="Times New Roman" w:cs="Times New Roman"/>
          <w:sz w:val="28"/>
          <w:szCs w:val="28"/>
        </w:rPr>
        <w:t xml:space="preserve">* Одеваться по сезону, чтобы не допустить переохлаждение или перегревание организма. </w:t>
      </w:r>
    </w:p>
    <w:p w:rsidR="00AF1B31" w:rsidRPr="00AF1B31" w:rsidRDefault="00AF1B31" w:rsidP="00AF1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B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B31" w:rsidRPr="00AF1B31" w:rsidRDefault="00AF1B31" w:rsidP="00AF1B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F1B3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Что делать, если вы заболели? </w:t>
      </w:r>
    </w:p>
    <w:p w:rsidR="00316166" w:rsidRPr="00AF1B31" w:rsidRDefault="00AF1B31" w:rsidP="00AF1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B31">
        <w:rPr>
          <w:rFonts w:ascii="Times New Roman" w:hAnsi="Times New Roman" w:cs="Times New Roman"/>
          <w:sz w:val="28"/>
          <w:szCs w:val="28"/>
        </w:rPr>
        <w:t xml:space="preserve">При первых симптомах необходимо обратиться к врачу. Соблюдайте постельный режим и следуйте всем рекомендациям врача. Самолечение при гриппе недопустимо. Ведь предугадать течение гриппа невозможно, а осложнения могут быть самыми различными. Необходимо помнить, что любое лекарственное средство при лечении гриппа вызывает побочные реакции, которые </w:t>
      </w:r>
      <w:proofErr w:type="gramStart"/>
      <w:r w:rsidRPr="00AF1B31">
        <w:rPr>
          <w:rFonts w:ascii="Times New Roman" w:hAnsi="Times New Roman" w:cs="Times New Roman"/>
          <w:sz w:val="28"/>
          <w:szCs w:val="28"/>
        </w:rPr>
        <w:t>не сравнимы</w:t>
      </w:r>
      <w:proofErr w:type="gramEnd"/>
      <w:r w:rsidRPr="00AF1B31">
        <w:rPr>
          <w:rFonts w:ascii="Times New Roman" w:hAnsi="Times New Roman" w:cs="Times New Roman"/>
          <w:sz w:val="28"/>
          <w:szCs w:val="28"/>
        </w:rPr>
        <w:t xml:space="preserve"> с допустимыми реакциями на вакцинацию. Кроме того, с профилактической целью противовирусные препараты необходимо применять на протяжении всего периода эпидемии, что при длительном применении снижает их эффективность и способствует формированию лекарственно устойчивых форм вируса. Регулярно и тщательно мыть руки с мылом, особенно после кашля или чихания. Спиртосодержащие средства для очистки рук также эффективны. Избегать прикосновений руками к своему носу и рту. Инфекция распространяется именно таким путем. Прикрывать рот и нос одноразовым платком при чихании или кашле. После использования выбрасывать платок в мусорную корзину. Использовать индивидуальные или одноразовые полотенца. Стараться избегать близких контактов с людьми с гриппоподобными симптомами (по возможности держаться от них на расстоянии примерно 1 метра). Регулярно проветривайте помещения, проводите влажную уборку. Избегать как переохлаждений, так и перегревания. Во время эпидемии гриппа и ОРВИ не рекомендуется активно пользоваться городским общественным транспортом и ходить в гости. При заболевании гриппом и ОРВИ, оставаться дома, вызвать врача. Максимально избегать контактов с другими членами семьи, носить медицинскую маску, соблюдать правила личной гигиены. Это необходимо, чтобы не заражать других и не распространять вирусную инфекцию. Следует помнить, что соблюдение всех мер профилактики защитит от заболеваний гриппом и его неблагоприятных последствий. </w:t>
      </w:r>
    </w:p>
    <w:sectPr w:rsidR="00316166" w:rsidRPr="00AF1B31" w:rsidSect="00AF1B31"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31"/>
    <w:rsid w:val="00316166"/>
    <w:rsid w:val="00AF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1066471</dc:creator>
  <cp:lastModifiedBy>1066471</cp:lastModifiedBy>
  <cp:revision>1</cp:revision>
  <dcterms:created xsi:type="dcterms:W3CDTF">2018-02-16T16:07:00Z</dcterms:created>
  <dcterms:modified xsi:type="dcterms:W3CDTF">2018-02-16T16:17:00Z</dcterms:modified>
</cp:coreProperties>
</file>