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b/>
          <w:color w:val="111111"/>
          <w:sz w:val="28"/>
          <w:szCs w:val="28"/>
        </w:rPr>
        <w:t>Программа: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 «Креативное рукоделие».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b/>
          <w:color w:val="111111"/>
          <w:sz w:val="28"/>
          <w:szCs w:val="28"/>
        </w:rPr>
        <w:t>Тема: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 «Пасхальный сувенир»</w:t>
      </w:r>
    </w:p>
    <w:p w:rsidR="003B0345" w:rsidRPr="003B0345" w:rsidRDefault="003B0345" w:rsidP="003B0345">
      <w:pPr>
        <w:rPr>
          <w:rFonts w:ascii="Times New Roman" w:hAnsi="Times New Roman" w:cs="Times New Roman"/>
          <w:b/>
          <w:sz w:val="28"/>
          <w:szCs w:val="28"/>
        </w:rPr>
      </w:pPr>
      <w:r w:rsidRPr="003B0345">
        <w:rPr>
          <w:rFonts w:ascii="Times New Roman" w:hAnsi="Times New Roman" w:cs="Times New Roman"/>
          <w:b/>
          <w:sz w:val="28"/>
          <w:szCs w:val="28"/>
        </w:rPr>
        <w:t>Даты:</w:t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</w:r>
      <w:r w:rsidRPr="003B0345">
        <w:rPr>
          <w:rFonts w:ascii="Times New Roman" w:hAnsi="Times New Roman" w:cs="Times New Roman"/>
          <w:b/>
          <w:sz w:val="28"/>
          <w:szCs w:val="28"/>
        </w:rPr>
        <w:softHyphen/>
        <w:t xml:space="preserve"> </w:t>
      </w:r>
      <w:r w:rsidRPr="003B0345">
        <w:rPr>
          <w:rFonts w:ascii="Times New Roman" w:hAnsi="Times New Roman" w:cs="Times New Roman"/>
          <w:b/>
          <w:sz w:val="28"/>
          <w:szCs w:val="28"/>
        </w:rPr>
        <w:t>с 01 по 12 апреля согласно расписанию.</w:t>
      </w:r>
    </w:p>
    <w:p w:rsidR="003B0345" w:rsidRPr="00032E09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Цель</w:t>
      </w:r>
      <w:r w:rsidRPr="003B0345">
        <w:rPr>
          <w:rFonts w:ascii="Times New Roman" w:hAnsi="Times New Roman" w:cs="Times New Roman"/>
          <w:color w:val="111111"/>
          <w:sz w:val="28"/>
          <w:szCs w:val="28"/>
          <w:u w:val="single"/>
        </w:rPr>
        <w:t>: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32E09">
        <w:rPr>
          <w:rFonts w:ascii="Times New Roman" w:hAnsi="Times New Roman" w:cs="Times New Roman"/>
          <w:color w:val="111111"/>
          <w:sz w:val="28"/>
          <w:szCs w:val="28"/>
        </w:rPr>
        <w:t>Формирование представления у учащихся о православном празднике Пасха. Умен</w:t>
      </w:r>
      <w:r w:rsidRPr="00032E09">
        <w:rPr>
          <w:rFonts w:ascii="Times New Roman" w:hAnsi="Times New Roman" w:cs="Times New Roman"/>
          <w:color w:val="111111"/>
          <w:sz w:val="28"/>
          <w:szCs w:val="28"/>
        </w:rPr>
        <w:t>ие изготавливать  декорированную корзинку.</w:t>
      </w:r>
      <w:r w:rsidRPr="00032E0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  <w:u w:val="single"/>
        </w:rPr>
        <w:t xml:space="preserve">Задачи: 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>1 .Воспитывать интерес к народным обычаям и традициям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>2. Развивать умение самостоятельно выполнять заданную работу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>3. Развивать умение самостоятельно подбирать дизайн и узор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Материалы: </w:t>
      </w:r>
      <w:proofErr w:type="gramStart"/>
      <w:r w:rsidRPr="003B0345">
        <w:rPr>
          <w:rFonts w:ascii="Times New Roman" w:hAnsi="Times New Roman" w:cs="Times New Roman"/>
          <w:color w:val="111111"/>
          <w:sz w:val="28"/>
          <w:szCs w:val="28"/>
        </w:rPr>
        <w:t>Бумага (цветная, белая, газеты или журналы), обои, не тол</w:t>
      </w:r>
      <w:r>
        <w:rPr>
          <w:rFonts w:ascii="Times New Roman" w:hAnsi="Times New Roman" w:cs="Times New Roman"/>
          <w:color w:val="111111"/>
          <w:sz w:val="28"/>
          <w:szCs w:val="28"/>
        </w:rPr>
        <w:t>стый картон, ножницы, клей, краски,  декор (бусины, цветы, бисер)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Время выполнения: 2 занятия. 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32E09">
        <w:rPr>
          <w:rFonts w:ascii="Times New Roman" w:hAnsi="Times New Roman" w:cs="Times New Roman"/>
          <w:b/>
          <w:color w:val="111111"/>
          <w:sz w:val="28"/>
          <w:szCs w:val="28"/>
        </w:rPr>
        <w:t>Итог</w:t>
      </w:r>
      <w:r w:rsidRPr="00032E09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 процесс работы в фото отчете поэтапных действий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>работа, предоставленная в фото.</w:t>
      </w:r>
      <w:bookmarkStart w:id="0" w:name="_GoBack"/>
      <w:bookmarkEnd w:id="0"/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Выполненные подписанные работы в фото высылаются педагогу по программе «Креативное  рукоделие» Якушкиной Л.А на электронную почту </w:t>
      </w:r>
      <w:hyperlink r:id="rId5" w:history="1">
        <w:r w:rsidRPr="003B0345">
          <w:rPr>
            <w:rStyle w:val="a3"/>
            <w:rFonts w:ascii="Times New Roman" w:hAnsi="Times New Roman" w:cs="Times New Roman"/>
            <w:sz w:val="28"/>
            <w:szCs w:val="28"/>
          </w:rPr>
          <w:t>lyubov.aksyonova.97@inbox.ru</w:t>
        </w:r>
      </w:hyperlink>
      <w:r w:rsidRPr="003B0345">
        <w:rPr>
          <w:rFonts w:ascii="Times New Roman" w:hAnsi="Times New Roman" w:cs="Times New Roman"/>
          <w:color w:val="333333"/>
          <w:sz w:val="28"/>
          <w:szCs w:val="28"/>
          <w:u w:val="single"/>
        </w:rPr>
        <w:t>.</w:t>
      </w:r>
    </w:p>
    <w:p w:rsidR="003B0345" w:rsidRPr="003B0345" w:rsidRDefault="003B0345" w:rsidP="003B0345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Пошаговая инструкция выполнения пасхальной корзинки: </w:t>
      </w:r>
    </w:p>
    <w:p w:rsidR="003B0345" w:rsidRPr="003B0345" w:rsidRDefault="003B0345" w:rsidP="003B0345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3B0345">
        <w:rPr>
          <w:rFonts w:ascii="Times New Roman" w:hAnsi="Times New Roman" w:cs="Times New Roman"/>
          <w:color w:val="111111"/>
          <w:sz w:val="28"/>
          <w:szCs w:val="28"/>
        </w:rPr>
        <w:t>Из бумаги вырезаем полоски одинаковой длины. Полоски могут быть как плоскими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3B0345">
        <w:rPr>
          <w:rFonts w:ascii="Times New Roman" w:hAnsi="Times New Roman" w:cs="Times New Roman"/>
          <w:color w:val="111111"/>
          <w:sz w:val="28"/>
          <w:szCs w:val="28"/>
        </w:rPr>
        <w:t xml:space="preserve"> так и объемными.</w:t>
      </w:r>
    </w:p>
    <w:p w:rsidR="003B0345" w:rsidRDefault="003B0345" w:rsidP="003B0345">
      <w:r>
        <w:rPr>
          <w:noProof/>
          <w:lang w:eastAsia="ru-RU"/>
        </w:rPr>
        <w:lastRenderedPageBreak/>
        <w:drawing>
          <wp:inline distT="0" distB="0" distL="0" distR="0" wp14:anchorId="4EB51BCC" wp14:editId="14F84BBC">
            <wp:extent cx="5940425" cy="3341489"/>
            <wp:effectExtent l="19050" t="0" r="3175" b="0"/>
            <wp:docPr id="1" name="Рисунок 1" descr="http://smetaninatv.ru/wp-content/uploads/2014/11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etaninatv.ru/wp-content/uploads/2014/11/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Pr="003B0345" w:rsidRDefault="003B0345" w:rsidP="003B0345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Arial" w:hAnsi="Arial" w:cs="Arial"/>
          <w:sz w:val="28"/>
        </w:rPr>
        <w:t xml:space="preserve"> </w:t>
      </w:r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Пятую палочку вплетаем перпендикулярно, переплетая одну сверху, другую снизу. Потом ещё 3 палочки переплетая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,</w:t>
      </w:r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чередуя проходы, если </w:t>
      </w:r>
      <w:proofErr w:type="gramStart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предыдущая</w:t>
      </w:r>
      <w:proofErr w:type="gramEnd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шла под трубочкой, то следующую вплетаем над этой трубочкой. Прижимаем плотно палочки друг к другу.</w:t>
      </w:r>
    </w:p>
    <w:p w:rsidR="003B0345" w:rsidRDefault="003B0345" w:rsidP="003B0345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 wp14:anchorId="147E30FC" wp14:editId="4829E42D">
            <wp:extent cx="2581275" cy="1451967"/>
            <wp:effectExtent l="19050" t="0" r="0" b="0"/>
            <wp:docPr id="4" name="Рисунок 4" descr="http://smetaninatv.ru/wp-content/uploads/2014/11/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metaninatv.ru/wp-content/uploads/2014/11/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16" cy="14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367C5" wp14:editId="0B50A6BE">
            <wp:extent cx="2609850" cy="1468041"/>
            <wp:effectExtent l="19050" t="0" r="0" b="0"/>
            <wp:docPr id="7" name="Рисунок 7" descr="http://smetaninatv.ru/wp-content/uploads/2014/11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etaninatv.ru/wp-content/uploads/2014/11/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78" cy="14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Default="003B0345" w:rsidP="003B0345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 wp14:anchorId="30198703" wp14:editId="5E5D5C93">
            <wp:extent cx="5210175" cy="2930723"/>
            <wp:effectExtent l="19050" t="0" r="9525" b="0"/>
            <wp:docPr id="10" name="Рисунок 10" descr="http://smetaninatv.ru/wp-content/uploads/2014/11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etaninatv.ru/wp-content/uploads/2014/11/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Pr="003B0345" w:rsidRDefault="003B0345" w:rsidP="003B0345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proofErr w:type="gramStart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lastRenderedPageBreak/>
        <w:t xml:space="preserve">Переплетя между собой 4 горизонтальные и 4 вертикальные </w:t>
      </w:r>
      <w:proofErr w:type="spellStart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полосочки</w:t>
      </w:r>
      <w:proofErr w:type="spellEnd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добавляем 9 штучку</w:t>
      </w:r>
      <w:proofErr w:type="gramEnd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. Сначала девятой полоской переплетаем 4 штучки вертикального ряда, затем сгибаем  на 90 градусов и переплетаем горизонтальные полоски.</w:t>
      </w:r>
    </w:p>
    <w:p w:rsidR="003B0345" w:rsidRDefault="003B0345" w:rsidP="003B0345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 wp14:anchorId="3EB54F1D" wp14:editId="4CA8F1F6">
            <wp:extent cx="2523067" cy="1419225"/>
            <wp:effectExtent l="19050" t="0" r="0" b="0"/>
            <wp:docPr id="13" name="Рисунок 13" descr="http://smetaninatv.ru/wp-content/uploads/2014/1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metaninatv.ru/wp-content/uploads/2014/11/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574FD3" wp14:editId="189E02E2">
            <wp:extent cx="2524125" cy="1419820"/>
            <wp:effectExtent l="19050" t="0" r="9525" b="0"/>
            <wp:docPr id="16" name="Рисунок 16" descr="http://smetaninatv.ru/wp-content/uploads/2014/11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metaninatv.ru/wp-content/uploads/2014/11/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Pr="003B0345" w:rsidRDefault="003B0345" w:rsidP="003B0345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Переплетая 9-ую полоску по кругу, имеющиеся у нас 16 концов полосок, постепенно распределить на равные расстояния «солнышком» (это в случае если корзинка будет круглой формы).  На случай формы дна квадратной, необходимо первоначально переплетать не по 4 полоски, а необходимой число для ширины корзинки. Вместо  9-ой в нашем варианте </w:t>
      </w:r>
      <w:proofErr w:type="gramStart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переплетать</w:t>
      </w:r>
      <w:proofErr w:type="gramEnd"/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загнув все первые и установив на них квадратную форму или так переплетать без формы.</w:t>
      </w:r>
    </w:p>
    <w:p w:rsidR="003B0345" w:rsidRDefault="003B0345" w:rsidP="003B0345">
      <w:pPr>
        <w:rPr>
          <w:rFonts w:ascii="Arial" w:hAnsi="Arial" w:cs="Arial"/>
          <w:sz w:val="44"/>
        </w:rPr>
      </w:pPr>
      <w:r>
        <w:rPr>
          <w:noProof/>
          <w:lang w:eastAsia="ru-RU"/>
        </w:rPr>
        <w:drawing>
          <wp:inline distT="0" distB="0" distL="0" distR="0" wp14:anchorId="00E1588B" wp14:editId="600E8810">
            <wp:extent cx="2619375" cy="3090204"/>
            <wp:effectExtent l="19050" t="0" r="9525" b="0"/>
            <wp:docPr id="19" name="Рисунок 19" descr="http://smetaninatv.ru/wp-content/uploads/2014/11/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metaninatv.ru/wp-content/uploads/2014/11/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51" cy="30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Pr="003B0345" w:rsidRDefault="003B0345" w:rsidP="003B0345">
      <w:pPr>
        <w:rPr>
          <w:rFonts w:ascii="Times New Roman" w:hAnsi="Times New Roman" w:cs="Times New Roman"/>
          <w:sz w:val="28"/>
        </w:rPr>
      </w:pPr>
      <w:r w:rsidRPr="003B0345">
        <w:rPr>
          <w:rFonts w:ascii="Times New Roman" w:hAnsi="Times New Roman" w:cs="Times New Roman"/>
          <w:sz w:val="28"/>
        </w:rPr>
        <w:t>Загибаем все полоски и начинаем плетение к верху.</w:t>
      </w:r>
    </w:p>
    <w:p w:rsidR="003B0345" w:rsidRDefault="003B0345" w:rsidP="003B0345">
      <w:pPr>
        <w:rPr>
          <w:rFonts w:ascii="Arial" w:hAnsi="Arial" w:cs="Arial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6B72A" wp14:editId="532D9408">
            <wp:extent cx="2028825" cy="2462527"/>
            <wp:effectExtent l="19050" t="0" r="9525" b="0"/>
            <wp:docPr id="22" name="Рисунок 22" descr="http://smetaninatv.ru/wp-content/uploads/2014/11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metaninatv.ru/wp-content/uploads/2014/11/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19" cy="246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Pr="003B0345" w:rsidRDefault="003B0345" w:rsidP="003B0345">
      <w:pPr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3B0345">
        <w:rPr>
          <w:rFonts w:ascii="Times New Roman" w:hAnsi="Times New Roman" w:cs="Times New Roman"/>
          <w:color w:val="333333"/>
          <w:sz w:val="28"/>
          <w:shd w:val="clear" w:color="auto" w:fill="FFFFFF"/>
        </w:rPr>
        <w:t>Дойдя до нужной высоты, определим место ручки корзинки. Оставшийся кончик полоски, которой плели последний ряд, пропустим между двумя оставленными полосками для ручки</w:t>
      </w:r>
    </w:p>
    <w:p w:rsidR="003B0345" w:rsidRDefault="003B0345" w:rsidP="003B0345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 wp14:anchorId="1694E594" wp14:editId="69381D1B">
            <wp:extent cx="1952625" cy="2076450"/>
            <wp:effectExtent l="19050" t="0" r="9525" b="0"/>
            <wp:docPr id="25" name="Рисунок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45" w:rsidRDefault="003B0345" w:rsidP="003B0345">
      <w:pPr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 wp14:anchorId="28C17372" wp14:editId="20769FB4">
            <wp:extent cx="1600200" cy="2857500"/>
            <wp:effectExtent l="19050" t="0" r="0" b="0"/>
            <wp:docPr id="28" name="Рисунок 2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</w:p>
    <w:p w:rsidR="003B0345" w:rsidRPr="00032E09" w:rsidRDefault="003B0345" w:rsidP="003B0345">
      <w:pPr>
        <w:rPr>
          <w:rFonts w:ascii="Times New Roman" w:hAnsi="Times New Roman" w:cs="Times New Roman"/>
          <w:sz w:val="28"/>
          <w:szCs w:val="28"/>
        </w:rPr>
      </w:pPr>
      <w:r w:rsidRPr="00032E09">
        <w:rPr>
          <w:rFonts w:ascii="Times New Roman" w:hAnsi="Times New Roman" w:cs="Times New Roman"/>
          <w:sz w:val="28"/>
          <w:szCs w:val="28"/>
        </w:rPr>
        <w:t>Наша корзинка готова. Декор для корзинки подбираем  сами.</w:t>
      </w:r>
      <w:r w:rsidR="00032E09" w:rsidRPr="00032E09">
        <w:rPr>
          <w:rFonts w:ascii="Times New Roman" w:hAnsi="Times New Roman" w:cs="Times New Roman"/>
          <w:sz w:val="28"/>
          <w:szCs w:val="28"/>
        </w:rPr>
        <w:t xml:space="preserve"> Используем маленькие искусственные цветы, небольшие бусины, бисер. </w:t>
      </w:r>
    </w:p>
    <w:p w:rsidR="003B0345" w:rsidRDefault="003B0345" w:rsidP="003B034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ru-RU"/>
        </w:rPr>
        <w:lastRenderedPageBreak/>
        <w:drawing>
          <wp:inline distT="0" distB="0" distL="0" distR="0" wp14:anchorId="01D97437" wp14:editId="0E4C21D3">
            <wp:extent cx="3533775" cy="1987678"/>
            <wp:effectExtent l="19050" t="0" r="9525" b="0"/>
            <wp:docPr id="2" name="Рисунок 1" descr="DSC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45" w:rsidRDefault="003B0345" w:rsidP="003B0345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ru-RU"/>
        </w:rPr>
        <w:drawing>
          <wp:inline distT="0" distB="0" distL="0" distR="0" wp14:anchorId="19BA45D8" wp14:editId="1A161DB4">
            <wp:extent cx="3609975" cy="2443438"/>
            <wp:effectExtent l="19050" t="0" r="9525" b="0"/>
            <wp:docPr id="3" name="Рисунок 2" descr="IMG_20200109_0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0001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116" cy="24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45" w:rsidRPr="00697BDA" w:rsidRDefault="003B0345" w:rsidP="003B0345">
      <w:pPr>
        <w:rPr>
          <w:rFonts w:ascii="Arial" w:hAnsi="Arial" w:cs="Arial"/>
          <w:sz w:val="36"/>
        </w:rPr>
      </w:pPr>
    </w:p>
    <w:p w:rsidR="00CF67FF" w:rsidRDefault="00CF67FF"/>
    <w:sectPr w:rsidR="00CF67FF" w:rsidSect="0028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46"/>
    <w:rsid w:val="00032E09"/>
    <w:rsid w:val="00321046"/>
    <w:rsid w:val="003B0345"/>
    <w:rsid w:val="00C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3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3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lyubov.aksyonova.97@inbo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2</cp:revision>
  <dcterms:created xsi:type="dcterms:W3CDTF">2020-04-02T09:16:00Z</dcterms:created>
  <dcterms:modified xsi:type="dcterms:W3CDTF">2020-04-02T09:31:00Z</dcterms:modified>
</cp:coreProperties>
</file>