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2D1" w:rsidRPr="00D20420" w:rsidRDefault="00F322D1" w:rsidP="008B5B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420">
        <w:rPr>
          <w:rFonts w:ascii="Times New Roman" w:hAnsi="Times New Roman" w:cs="Times New Roman"/>
          <w:b/>
          <w:sz w:val="28"/>
          <w:szCs w:val="28"/>
        </w:rPr>
        <w:t>Программа:</w:t>
      </w:r>
      <w:r w:rsidRPr="00D20420">
        <w:rPr>
          <w:rFonts w:ascii="Times New Roman" w:hAnsi="Times New Roman" w:cs="Times New Roman"/>
          <w:sz w:val="28"/>
          <w:szCs w:val="28"/>
        </w:rPr>
        <w:t xml:space="preserve"> Мир вокруг и внутри нас.</w:t>
      </w:r>
    </w:p>
    <w:p w:rsidR="00F322D1" w:rsidRPr="00D20420" w:rsidRDefault="00F322D1" w:rsidP="008B5B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420">
        <w:rPr>
          <w:rFonts w:ascii="Times New Roman" w:hAnsi="Times New Roman" w:cs="Times New Roman"/>
          <w:sz w:val="28"/>
          <w:szCs w:val="28"/>
        </w:rPr>
        <w:t>В помощь родителям для семейного досуга.</w:t>
      </w:r>
    </w:p>
    <w:p w:rsidR="00F322D1" w:rsidRPr="00D20420" w:rsidRDefault="00F322D1" w:rsidP="008B5B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420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D20420">
        <w:rPr>
          <w:rFonts w:ascii="Times New Roman" w:hAnsi="Times New Roman" w:cs="Times New Roman"/>
          <w:sz w:val="28"/>
          <w:szCs w:val="28"/>
        </w:rPr>
        <w:t>:</w:t>
      </w:r>
      <w:r w:rsidRPr="00D204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20420">
        <w:rPr>
          <w:rFonts w:ascii="Times New Roman" w:hAnsi="Times New Roman" w:cs="Times New Roman"/>
          <w:sz w:val="28"/>
          <w:szCs w:val="28"/>
        </w:rPr>
        <w:t>Белолипецкая</w:t>
      </w:r>
      <w:proofErr w:type="spellEnd"/>
      <w:r w:rsidRPr="00D20420">
        <w:rPr>
          <w:rFonts w:ascii="Times New Roman" w:hAnsi="Times New Roman" w:cs="Times New Roman"/>
          <w:sz w:val="28"/>
          <w:szCs w:val="28"/>
        </w:rPr>
        <w:t xml:space="preserve"> Елена Николаевна.</w:t>
      </w:r>
    </w:p>
    <w:p w:rsidR="00F322D1" w:rsidRPr="00D20420" w:rsidRDefault="00F322D1" w:rsidP="008B5B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22D1" w:rsidRDefault="00F322D1" w:rsidP="008B5B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420">
        <w:rPr>
          <w:rFonts w:ascii="Times New Roman" w:hAnsi="Times New Roman" w:cs="Times New Roman"/>
          <w:sz w:val="28"/>
          <w:szCs w:val="28"/>
        </w:rPr>
        <w:t xml:space="preserve">Уважаемые родители! </w:t>
      </w:r>
      <w:r>
        <w:rPr>
          <w:rFonts w:ascii="Times New Roman" w:hAnsi="Times New Roman" w:cs="Times New Roman"/>
          <w:sz w:val="28"/>
          <w:szCs w:val="28"/>
        </w:rPr>
        <w:t>Сегодня мне хотелось бы поговорить с вами о семейных конфликтах, без которых</w:t>
      </w:r>
      <w:r w:rsidR="006B7B8F">
        <w:rPr>
          <w:rFonts w:ascii="Times New Roman" w:hAnsi="Times New Roman" w:cs="Times New Roman"/>
          <w:sz w:val="28"/>
          <w:szCs w:val="28"/>
        </w:rPr>
        <w:t xml:space="preserve">, к сожалению,  наверное, не обходится ни одна семья. </w:t>
      </w:r>
    </w:p>
    <w:p w:rsidR="006B7B8F" w:rsidRPr="006B7B8F" w:rsidRDefault="006B7B8F" w:rsidP="008B5BB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E60B832" wp14:editId="7F87091D">
            <wp:extent cx="6142990" cy="4055745"/>
            <wp:effectExtent l="0" t="0" r="0" b="1905"/>
            <wp:docPr id="1" name="Рисунок 1" descr="https://www.b17.ru/foto/article/10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17.ru/foto/article/1083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8F" w:rsidRPr="006B7B8F" w:rsidRDefault="006B7B8F" w:rsidP="008B5B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Некоторые психологи считают, что с</w:t>
      </w:r>
      <w:r w:rsidRPr="006B7B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оры и конфликты — это естественная часть   отношений, когда люди </w:t>
      </w:r>
      <w:r w:rsidRPr="006B7B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аются найти обоюдное </w:t>
      </w:r>
      <w:r w:rsidRPr="006B7B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решение.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Казалось бы, не происходит никакой </w:t>
      </w:r>
      <w:r w:rsidRPr="006B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трагедии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Поссорились – помирились.  </w:t>
      </w:r>
      <w:r w:rsidR="00F40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Однако для детской психики</w:t>
      </w:r>
      <w:r w:rsidRPr="006B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большая рана, которая даёт о себе знать </w:t>
      </w:r>
      <w:r w:rsidRPr="006B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всю дальнейшую жизнь.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6B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конфликтующих р</w:t>
      </w:r>
      <w:r w:rsidR="00244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одителей зачастую страдают </w:t>
      </w:r>
      <w:r w:rsidRPr="006B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 взрослыми.</w:t>
      </w:r>
    </w:p>
    <w:p w:rsidR="006B7B8F" w:rsidRDefault="006B7B8F" w:rsidP="008B5B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</w:t>
      </w:r>
      <w:r w:rsidRPr="006B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 всех сил хочет помирить родителей</w:t>
      </w:r>
      <w:r w:rsidR="00244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готов взять на себя всю вину:</w:t>
      </w:r>
      <w:r w:rsidRPr="006B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462E" w:rsidRPr="00244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«Я виноват в том, что близкие люди сс</w:t>
      </w:r>
      <w:r w:rsidR="00244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орятся, и я могу это исправить». Ребёнок готов</w:t>
      </w:r>
      <w:r w:rsidR="0024462E" w:rsidRPr="006B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вступиться, разнять, доказать каждому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он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прав. Все ради мира в семье, ради улыбки мамы</w:t>
      </w:r>
      <w:r w:rsidR="00244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ради того, чтобы семья сохранилась.</w:t>
      </w:r>
    </w:p>
    <w:p w:rsidR="0024462E" w:rsidRPr="0024462E" w:rsidRDefault="0024462E" w:rsidP="008B5B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462E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Мамы и папы, давайте подумаем</w:t>
      </w:r>
      <w:r w:rsidR="00F40C5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как нам поступить, чтобы наш  ребенок   был уверен, </w:t>
      </w:r>
      <w:r w:rsidRPr="0024462E">
        <w:rPr>
          <w:color w:val="000000"/>
          <w:sz w:val="28"/>
          <w:szCs w:val="28"/>
        </w:rPr>
        <w:t xml:space="preserve"> что взрослые способны сами решить конфликт и сами несут за него ответственность</w:t>
      </w:r>
      <w:r w:rsidR="00F40C59">
        <w:rPr>
          <w:color w:val="000000"/>
          <w:sz w:val="28"/>
          <w:szCs w:val="28"/>
        </w:rPr>
        <w:t>.  А если ребёнок напуган и расстроен, не спешите кричать: «Н</w:t>
      </w:r>
      <w:r w:rsidRPr="0024462E">
        <w:rPr>
          <w:color w:val="000000"/>
          <w:sz w:val="28"/>
          <w:szCs w:val="28"/>
        </w:rPr>
        <w:t xml:space="preserve">е лезь, взрослые </w:t>
      </w:r>
      <w:r w:rsidR="00F40C59">
        <w:rPr>
          <w:color w:val="000000"/>
          <w:sz w:val="28"/>
          <w:szCs w:val="28"/>
        </w:rPr>
        <w:t xml:space="preserve">без тебя </w:t>
      </w:r>
      <w:r w:rsidRPr="0024462E">
        <w:rPr>
          <w:color w:val="000000"/>
          <w:sz w:val="28"/>
          <w:szCs w:val="28"/>
        </w:rPr>
        <w:t>разберутся</w:t>
      </w:r>
      <w:r w:rsidR="00F40C59">
        <w:rPr>
          <w:color w:val="000000"/>
          <w:sz w:val="28"/>
          <w:szCs w:val="28"/>
        </w:rPr>
        <w:t>!». Попытайтесь спокойно и доступно объяснить ребёнку, что происходит.</w:t>
      </w:r>
    </w:p>
    <w:p w:rsidR="0024462E" w:rsidRPr="0024462E" w:rsidRDefault="00F40C59" w:rsidP="008B5B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Ничего не может быть важнее безопасности</w:t>
      </w:r>
      <w:r w:rsidR="0024462E" w:rsidRPr="0024462E">
        <w:rPr>
          <w:color w:val="000000"/>
          <w:sz w:val="28"/>
          <w:szCs w:val="28"/>
        </w:rPr>
        <w:t xml:space="preserve"> ребенка</w:t>
      </w:r>
      <w:r>
        <w:rPr>
          <w:color w:val="000000"/>
          <w:sz w:val="28"/>
          <w:szCs w:val="28"/>
        </w:rPr>
        <w:t xml:space="preserve"> и его здорового психического состояния.  </w:t>
      </w:r>
    </w:p>
    <w:p w:rsidR="007A5A12" w:rsidRDefault="00F322D1" w:rsidP="008B5B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7B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Предлагаю Вам рассказ для </w:t>
      </w:r>
      <w:r w:rsidR="00F40C59">
        <w:rPr>
          <w:rFonts w:ascii="Times New Roman" w:hAnsi="Times New Roman" w:cs="Times New Roman"/>
          <w:sz w:val="28"/>
          <w:szCs w:val="28"/>
          <w:shd w:val="clear" w:color="auto" w:fill="FFFFFF"/>
        </w:rPr>
        <w:t>семейного  прочтения.</w:t>
      </w: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8B5BBD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5BBD" w:rsidRDefault="0096610E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-433705</wp:posOffset>
            </wp:positionV>
            <wp:extent cx="6962140" cy="9703435"/>
            <wp:effectExtent l="0" t="0" r="0" b="0"/>
            <wp:wrapTight wrapText="bothSides">
              <wp:wrapPolygon edited="0">
                <wp:start x="0" y="0"/>
                <wp:lineTo x="0" y="21542"/>
                <wp:lineTo x="21513" y="21542"/>
                <wp:lineTo x="21513" y="0"/>
                <wp:lineTo x="0" y="0"/>
              </wp:wrapPolygon>
            </wp:wrapTight>
            <wp:docPr id="2" name="Рисунок 2" descr="D:\УРОКИ ОНЛАЙН ВОКСРЕСКА\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ОНЛАЙН ВОКСРЕСКА\9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97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BBD" w:rsidRDefault="0096610E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A69C7D5" wp14:editId="47242F8A">
            <wp:simplePos x="0" y="0"/>
            <wp:positionH relativeFrom="column">
              <wp:posOffset>-686435</wp:posOffset>
            </wp:positionH>
            <wp:positionV relativeFrom="paragraph">
              <wp:posOffset>-351790</wp:posOffset>
            </wp:positionV>
            <wp:extent cx="6824980" cy="9512300"/>
            <wp:effectExtent l="0" t="0" r="0" b="0"/>
            <wp:wrapTight wrapText="bothSides">
              <wp:wrapPolygon edited="0">
                <wp:start x="0" y="0"/>
                <wp:lineTo x="0" y="21542"/>
                <wp:lineTo x="21524" y="21542"/>
                <wp:lineTo x="21524" y="0"/>
                <wp:lineTo x="0" y="0"/>
              </wp:wrapPolygon>
            </wp:wrapTight>
            <wp:docPr id="3" name="Рисунок 3" descr="D:\УРОКИ ОНЛАЙН ВОКСРЕСКА\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 ОНЛАЙН ВОКСРЕСКА\9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BBD" w:rsidRDefault="0096610E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0090AE6" wp14:editId="15F3D2CE">
            <wp:simplePos x="0" y="0"/>
            <wp:positionH relativeFrom="column">
              <wp:posOffset>-652780</wp:posOffset>
            </wp:positionH>
            <wp:positionV relativeFrom="paragraph">
              <wp:posOffset>-324485</wp:posOffset>
            </wp:positionV>
            <wp:extent cx="6805295" cy="9484995"/>
            <wp:effectExtent l="0" t="0" r="0" b="1905"/>
            <wp:wrapTight wrapText="bothSides">
              <wp:wrapPolygon edited="0">
                <wp:start x="0" y="0"/>
                <wp:lineTo x="0" y="21561"/>
                <wp:lineTo x="21525" y="21561"/>
                <wp:lineTo x="21525" y="0"/>
                <wp:lineTo x="0" y="0"/>
              </wp:wrapPolygon>
            </wp:wrapTight>
            <wp:docPr id="4" name="Рисунок 4" descr="D:\УРОКИ ОНЛАЙН ВОКСРЕСКА\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 ОНЛАЙН ВОКСРЕСКА\9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95" cy="948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BBD" w:rsidRDefault="0096610E" w:rsidP="00F322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FE53843" wp14:editId="77AC5607">
            <wp:simplePos x="0" y="0"/>
            <wp:positionH relativeFrom="column">
              <wp:posOffset>-641350</wp:posOffset>
            </wp:positionH>
            <wp:positionV relativeFrom="paragraph">
              <wp:posOffset>-297180</wp:posOffset>
            </wp:positionV>
            <wp:extent cx="6766560" cy="9430385"/>
            <wp:effectExtent l="0" t="0" r="0" b="0"/>
            <wp:wrapTight wrapText="bothSides">
              <wp:wrapPolygon edited="0">
                <wp:start x="0" y="0"/>
                <wp:lineTo x="0" y="21555"/>
                <wp:lineTo x="21527" y="21555"/>
                <wp:lineTo x="21527" y="0"/>
                <wp:lineTo x="0" y="0"/>
              </wp:wrapPolygon>
            </wp:wrapTight>
            <wp:docPr id="5" name="Рисунок 5" descr="D:\УРОКИ ОНЛАЙН ВОКСРЕСКА\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РОКИ ОНЛАЙН ВОКСРЕСКА\9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943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B5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ED"/>
    <w:rsid w:val="0024462E"/>
    <w:rsid w:val="006B7B8F"/>
    <w:rsid w:val="007038D7"/>
    <w:rsid w:val="007A5A12"/>
    <w:rsid w:val="008B5BBD"/>
    <w:rsid w:val="0096610E"/>
    <w:rsid w:val="00D96EED"/>
    <w:rsid w:val="00F322D1"/>
    <w:rsid w:val="00F4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6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0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9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5</cp:revision>
  <dcterms:created xsi:type="dcterms:W3CDTF">2020-04-28T09:52:00Z</dcterms:created>
  <dcterms:modified xsi:type="dcterms:W3CDTF">2020-04-28T13:00:00Z</dcterms:modified>
</cp:coreProperties>
</file>