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264AFE">
        <w:rPr>
          <w:rFonts w:ascii="Times New Roman" w:hAnsi="Times New Roman" w:cs="Times New Roman"/>
          <w:sz w:val="28"/>
          <w:szCs w:val="28"/>
        </w:rPr>
        <w:t xml:space="preserve"> Вокал 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Тема</w:t>
      </w:r>
      <w:r w:rsidRPr="00264AFE">
        <w:rPr>
          <w:rFonts w:ascii="Times New Roman" w:hAnsi="Times New Roman" w:cs="Times New Roman"/>
          <w:b/>
          <w:sz w:val="28"/>
          <w:szCs w:val="28"/>
        </w:rPr>
        <w:t>:</w:t>
      </w:r>
      <w:r w:rsidRPr="00264AFE">
        <w:rPr>
          <w:rFonts w:ascii="Times New Roman" w:hAnsi="Times New Roman" w:cs="Times New Roman"/>
          <w:sz w:val="28"/>
          <w:szCs w:val="28"/>
        </w:rPr>
        <w:t xml:space="preserve"> «Пасхальные певческие традиции»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64AFE">
        <w:rPr>
          <w:rFonts w:ascii="Times New Roman" w:hAnsi="Times New Roman" w:cs="Times New Roman"/>
          <w:sz w:val="28"/>
          <w:szCs w:val="28"/>
        </w:rPr>
        <w:t>18, 19 апреля.</w:t>
      </w:r>
      <w:bookmarkStart w:id="0" w:name="_GoBack"/>
      <w:bookmarkEnd w:id="0"/>
    </w:p>
    <w:p w:rsidR="00264AFE" w:rsidRPr="00264AFE" w:rsidRDefault="00264AFE" w:rsidP="00264AFE">
      <w:pPr>
        <w:rPr>
          <w:rFonts w:ascii="Times New Roman" w:hAnsi="Times New Roman" w:cs="Times New Roman"/>
          <w:b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64A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264AFE">
        <w:rPr>
          <w:rFonts w:ascii="Times New Roman" w:hAnsi="Times New Roman" w:cs="Times New Roman"/>
          <w:sz w:val="28"/>
          <w:szCs w:val="28"/>
        </w:rPr>
        <w:t xml:space="preserve"> А</w:t>
      </w:r>
      <w:r w:rsidRPr="00264AFE">
        <w:rPr>
          <w:rFonts w:ascii="Times New Roman" w:hAnsi="Times New Roman" w:cs="Times New Roman"/>
          <w:sz w:val="28"/>
          <w:szCs w:val="28"/>
        </w:rPr>
        <w:t>лександровна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64AFE">
        <w:rPr>
          <w:rFonts w:ascii="Times New Roman" w:hAnsi="Times New Roman" w:cs="Times New Roman"/>
          <w:sz w:val="28"/>
          <w:szCs w:val="28"/>
        </w:rPr>
        <w:t xml:space="preserve"> Посмотрите предложенные видео.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sz w:val="28"/>
          <w:szCs w:val="28"/>
        </w:rPr>
        <w:t>Скоро наступит самый большой</w:t>
      </w:r>
      <w:r>
        <w:rPr>
          <w:rFonts w:ascii="Times New Roman" w:hAnsi="Times New Roman" w:cs="Times New Roman"/>
          <w:sz w:val="28"/>
          <w:szCs w:val="28"/>
        </w:rPr>
        <w:t xml:space="preserve"> праздник Русской православной Ц</w:t>
      </w:r>
      <w:r w:rsidRPr="00264AFE">
        <w:rPr>
          <w:rFonts w:ascii="Times New Roman" w:hAnsi="Times New Roman" w:cs="Times New Roman"/>
          <w:sz w:val="28"/>
          <w:szCs w:val="28"/>
        </w:rPr>
        <w:t>еркви – Воскресение Спасителя Иисуса Христа!  Посмотрите видео о традициях, вспомните о ваших семейных традициях.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4A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https://www.youtube.com/watch?v=Jbynuc4CDRU</w:t>
        </w:r>
      </w:hyperlink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sz w:val="28"/>
          <w:szCs w:val="28"/>
        </w:rPr>
        <w:t xml:space="preserve">Русский народ раньше и не знал праздника без песен и плясок, посмотрите видео с русскими народными песнями, почитайте слова. 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64A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https://www.youtube.com/watch?v=LBSxPvVzWDg</w:t>
        </w:r>
      </w:hyperlink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sz w:val="28"/>
          <w:szCs w:val="28"/>
        </w:rPr>
        <w:t>Христос Воскресе, мои дорогие! Воистину Воскресе!</w:t>
      </w:r>
    </w:p>
    <w:p w:rsidR="00264AFE" w:rsidRPr="00264AFE" w:rsidRDefault="00264AFE" w:rsidP="00264AF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64A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https://www.youtube.com/watch?v=Ez__8tgMysg</w:t>
        </w:r>
      </w:hyperlink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264AFE">
        <w:rPr>
          <w:rFonts w:ascii="Times New Roman" w:hAnsi="Times New Roman" w:cs="Times New Roman"/>
          <w:sz w:val="28"/>
          <w:szCs w:val="28"/>
        </w:rPr>
        <w:t xml:space="preserve"> Напишите небольшой рассказ о ваших семейных  пасхальных традициях.</w:t>
      </w: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264AFE">
        <w:rPr>
          <w:rFonts w:ascii="Times New Roman" w:hAnsi="Times New Roman" w:cs="Times New Roman"/>
          <w:sz w:val="28"/>
          <w:szCs w:val="28"/>
        </w:rPr>
        <w:t xml:space="preserve"> Выучите тропарь и кондак Пасхи по видео.</w:t>
      </w: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64AF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https://www.youtube.com/watch?v=ryyTN6SEGw0</w:t>
        </w:r>
      </w:hyperlink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AFE" w:rsidRPr="00264AFE" w:rsidRDefault="00264AFE" w:rsidP="0026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AFE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264AFE">
        <w:rPr>
          <w:rFonts w:ascii="Times New Roman" w:hAnsi="Times New Roman" w:cs="Times New Roman"/>
          <w:sz w:val="28"/>
          <w:szCs w:val="28"/>
        </w:rPr>
        <w:t xml:space="preserve"> Повторите песню «Соловушка» и «Над землей бушуют травы».</w:t>
      </w:r>
    </w:p>
    <w:p w:rsidR="00264AFE" w:rsidRDefault="00264AFE" w:rsidP="00264AFE">
      <w:pPr>
        <w:spacing w:after="0"/>
        <w:rPr>
          <w:b/>
          <w:bCs/>
        </w:rPr>
      </w:pPr>
    </w:p>
    <w:p w:rsidR="00AD3B54" w:rsidRDefault="00AD3B54"/>
    <w:sectPr w:rsidR="00A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6"/>
    <w:rsid w:val="00264AFE"/>
    <w:rsid w:val="002E12A6"/>
    <w:rsid w:val="00A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yTN6SEG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__8tgMy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SxPvVzWDg" TargetMode="External"/><Relationship Id="rId5" Type="http://schemas.openxmlformats.org/officeDocument/2006/relationships/hyperlink" Target="https://www.youtube.com/watch?v=Jbynuc4CD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2020-04-13T14:57:00Z</dcterms:created>
  <dcterms:modified xsi:type="dcterms:W3CDTF">2020-04-13T15:01:00Z</dcterms:modified>
</cp:coreProperties>
</file>