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4C" w:rsidRPr="004E0982" w:rsidRDefault="004C2A4C" w:rsidP="004C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982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E0982">
        <w:rPr>
          <w:rFonts w:ascii="Times New Roman" w:hAnsi="Times New Roman" w:cs="Times New Roman"/>
          <w:sz w:val="28"/>
          <w:szCs w:val="28"/>
        </w:rPr>
        <w:t>Мир вокруг и внутри нас</w:t>
      </w:r>
      <w:r w:rsidR="00410DB3">
        <w:rPr>
          <w:rFonts w:ascii="Times New Roman" w:hAnsi="Times New Roman" w:cs="Times New Roman"/>
          <w:sz w:val="28"/>
          <w:szCs w:val="28"/>
        </w:rPr>
        <w:t>.</w:t>
      </w:r>
    </w:p>
    <w:p w:rsidR="004C2A4C" w:rsidRDefault="004C2A4C" w:rsidP="004C2A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9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Фигуры птиц.</w:t>
      </w:r>
    </w:p>
    <w:p w:rsidR="004C2A4C" w:rsidRDefault="004C2A4C" w:rsidP="004C2A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982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07 по 12</w:t>
      </w:r>
      <w:r w:rsidRPr="004E0982">
        <w:rPr>
          <w:rFonts w:ascii="Times New Roman" w:hAnsi="Times New Roman" w:cs="Times New Roman"/>
          <w:sz w:val="28"/>
          <w:szCs w:val="28"/>
        </w:rPr>
        <w:t xml:space="preserve"> апреля согласно расписанию.</w:t>
      </w:r>
    </w:p>
    <w:p w:rsidR="004C2A4C" w:rsidRDefault="004C2A4C" w:rsidP="004C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982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0982">
        <w:rPr>
          <w:rFonts w:ascii="Times New Roman" w:hAnsi="Times New Roman" w:cs="Times New Roman"/>
          <w:sz w:val="28"/>
          <w:szCs w:val="28"/>
        </w:rPr>
        <w:t>Белолипецкая</w:t>
      </w:r>
      <w:proofErr w:type="spellEnd"/>
      <w:r w:rsidRPr="004E0982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="00942EDB">
        <w:rPr>
          <w:rFonts w:ascii="Times New Roman" w:hAnsi="Times New Roman" w:cs="Times New Roman"/>
          <w:sz w:val="28"/>
          <w:szCs w:val="28"/>
        </w:rPr>
        <w:t>.</w:t>
      </w:r>
    </w:p>
    <w:p w:rsidR="009A2DA9" w:rsidRPr="009A2DA9" w:rsidRDefault="009A2DA9" w:rsidP="004C2A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9C3B05">
        <w:rPr>
          <w:rFonts w:ascii="Times New Roman" w:hAnsi="Times New Roman" w:cs="Times New Roman"/>
          <w:b/>
          <w:sz w:val="28"/>
          <w:szCs w:val="28"/>
        </w:rPr>
        <w:t>Беседа по содержанию урока:</w:t>
      </w:r>
    </w:p>
    <w:p w:rsidR="009A2DA9" w:rsidRPr="009A2DA9" w:rsidRDefault="009A2DA9" w:rsidP="004C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A9">
        <w:rPr>
          <w:rFonts w:ascii="Times New Roman" w:hAnsi="Times New Roman" w:cs="Times New Roman"/>
          <w:sz w:val="28"/>
          <w:szCs w:val="28"/>
        </w:rPr>
        <w:t xml:space="preserve">Птицы наши друзья! Они не только украшают природу, но и помогают сберечь </w:t>
      </w:r>
      <w:r>
        <w:rPr>
          <w:rFonts w:ascii="Times New Roman" w:hAnsi="Times New Roman" w:cs="Times New Roman"/>
          <w:sz w:val="28"/>
          <w:szCs w:val="28"/>
        </w:rPr>
        <w:t xml:space="preserve">урожай на полях и огородах, спасают леса от вредителей, разносят семена растений. Друзей надо беречь! </w:t>
      </w:r>
    </w:p>
    <w:p w:rsidR="009C3B05" w:rsidRPr="009C3B05" w:rsidRDefault="0055597F" w:rsidP="004C2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Вспомним, названия птиц зимующих (голубь, воробей, синица, ворона, сорока, снегирь) и перелётных (скворцы, гуси, соловьи, ласточки, пеночки).</w:t>
      </w:r>
      <w:proofErr w:type="gramEnd"/>
    </w:p>
    <w:p w:rsidR="00942EDB" w:rsidRDefault="00C32809" w:rsidP="00C32809">
      <w:pPr>
        <w:pStyle w:val="a7"/>
        <w:ind w:left="0"/>
        <w:rPr>
          <w:rStyle w:val="a6"/>
          <w:rFonts w:ascii="Times New Roman" w:hAnsi="Times New Roman" w:cs="Times New Roman"/>
          <w:i w:val="0"/>
          <w:smallCaps w:val="0"/>
          <w:color w:val="auto"/>
          <w:spacing w:val="0"/>
          <w:sz w:val="28"/>
          <w:szCs w:val="28"/>
          <w:u w:val="none"/>
        </w:rPr>
      </w:pPr>
      <w:r w:rsidRPr="00C32809">
        <w:rPr>
          <w:rStyle w:val="a6"/>
          <w:rFonts w:ascii="Times New Roman" w:hAnsi="Times New Roman" w:cs="Times New Roman"/>
          <w:i w:val="0"/>
          <w:smallCaps w:val="0"/>
          <w:color w:val="auto"/>
          <w:spacing w:val="0"/>
          <w:sz w:val="28"/>
          <w:szCs w:val="28"/>
          <w:u w:val="none"/>
        </w:rPr>
        <w:t>- Как человек может помочь птицам в зимнее время? (кормушки</w:t>
      </w:r>
      <w:r w:rsidR="002D10D8">
        <w:rPr>
          <w:rStyle w:val="a6"/>
          <w:rFonts w:ascii="Times New Roman" w:hAnsi="Times New Roman" w:cs="Times New Roman"/>
          <w:i w:val="0"/>
          <w:smallCaps w:val="0"/>
          <w:color w:val="auto"/>
          <w:spacing w:val="0"/>
          <w:sz w:val="28"/>
          <w:szCs w:val="28"/>
          <w:u w:val="none"/>
        </w:rPr>
        <w:t>, семена, крупа</w:t>
      </w:r>
      <w:r w:rsidRPr="00C32809">
        <w:rPr>
          <w:rStyle w:val="a6"/>
          <w:rFonts w:ascii="Times New Roman" w:hAnsi="Times New Roman" w:cs="Times New Roman"/>
          <w:i w:val="0"/>
          <w:smallCaps w:val="0"/>
          <w:color w:val="auto"/>
          <w:spacing w:val="0"/>
          <w:sz w:val="28"/>
          <w:szCs w:val="28"/>
          <w:u w:val="none"/>
        </w:rPr>
        <w:t>)</w:t>
      </w:r>
      <w:r>
        <w:rPr>
          <w:rStyle w:val="a6"/>
          <w:rFonts w:ascii="Times New Roman" w:hAnsi="Times New Roman" w:cs="Times New Roman"/>
          <w:i w:val="0"/>
          <w:smallCaps w:val="0"/>
          <w:color w:val="auto"/>
          <w:spacing w:val="0"/>
          <w:sz w:val="28"/>
          <w:szCs w:val="28"/>
          <w:u w:val="none"/>
        </w:rPr>
        <w:t>.</w:t>
      </w:r>
    </w:p>
    <w:p w:rsidR="009A2DA9" w:rsidRPr="00EC10EA" w:rsidRDefault="009A2DA9" w:rsidP="009A2DA9">
      <w:pPr>
        <w:rPr>
          <w:rFonts w:ascii="Times New Roman" w:hAnsi="Times New Roman" w:cs="Times New Roman"/>
          <w:b/>
          <w:sz w:val="28"/>
          <w:szCs w:val="28"/>
        </w:rPr>
      </w:pPr>
      <w:r w:rsidRPr="009A2DA9">
        <w:rPr>
          <w:rFonts w:ascii="Times New Roman" w:hAnsi="Times New Roman" w:cs="Times New Roman"/>
          <w:sz w:val="28"/>
          <w:szCs w:val="28"/>
        </w:rPr>
        <w:t>- Какую птицу называют лесным доктором?</w:t>
      </w:r>
      <w:r w:rsidR="00EC10EA">
        <w:rPr>
          <w:rFonts w:ascii="Times New Roman" w:hAnsi="Times New Roman" w:cs="Times New Roman"/>
          <w:sz w:val="28"/>
          <w:szCs w:val="28"/>
        </w:rPr>
        <w:t xml:space="preserve"> Прочитайте стихотворение </w:t>
      </w:r>
      <w:r w:rsidR="00EC10EA" w:rsidRPr="00EC10EA">
        <w:rPr>
          <w:rFonts w:ascii="Times New Roman" w:hAnsi="Times New Roman" w:cs="Times New Roman"/>
          <w:b/>
          <w:sz w:val="28"/>
          <w:szCs w:val="28"/>
        </w:rPr>
        <w:t>«Дятел».</w:t>
      </w:r>
    </w:p>
    <w:p w:rsidR="00EC10EA" w:rsidRDefault="002D10D8" w:rsidP="009A2D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за птица, ч</w:t>
      </w:r>
      <w:r w:rsidR="00EC1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за птица к нам на первую страницу п</w:t>
      </w:r>
      <w:r w:rsidR="00EC10EA" w:rsidRPr="00EC1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="00EC1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илетела и сидит; Острым клювом с</w:t>
      </w:r>
      <w:r w:rsidR="00EC10EA" w:rsidRPr="00EC1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позаранку, Будто делает зарядку, Наше дерево долбит? </w:t>
      </w:r>
    </w:p>
    <w:p w:rsidR="00EC10EA" w:rsidRDefault="00EC10EA" w:rsidP="009A2D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ты, птица,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EC1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чумела</w:t>
      </w:r>
      <w:proofErr w:type="gramEnd"/>
      <w:r w:rsidRPr="00EC1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Всё стучишь и не поёшь? </w:t>
      </w:r>
    </w:p>
    <w:p w:rsidR="00EC10EA" w:rsidRDefault="00EC10EA" w:rsidP="009A2D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рассвете то и дело с</w:t>
      </w:r>
      <w:r w:rsidRPr="00EC1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пать ребятам не даёшь? </w:t>
      </w:r>
    </w:p>
    <w:p w:rsidR="00EC10EA" w:rsidRDefault="00EC10EA" w:rsidP="009A2D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1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И совсем не </w:t>
      </w:r>
      <w:proofErr w:type="gramStart"/>
      <w:r w:rsidRPr="00EC1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очумела</w:t>
      </w:r>
      <w:proofErr w:type="gramEnd"/>
      <w:r w:rsidRPr="00EC1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Песни петь – не наше дело, </w:t>
      </w:r>
    </w:p>
    <w:p w:rsidR="00EC10EA" w:rsidRDefault="00EC10EA" w:rsidP="009A2D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1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ижу себе, стучу: Вам же станет о</w:t>
      </w:r>
      <w:r w:rsidRPr="00EC1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чень скучно, </w:t>
      </w:r>
    </w:p>
    <w:p w:rsidR="00EC10EA" w:rsidRDefault="00EC10EA" w:rsidP="009A2D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1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Если вдруг я замолчу. И умолкла</w:t>
      </w:r>
      <w:proofErr w:type="gramStart"/>
      <w:r w:rsidR="002D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 Н</w:t>
      </w:r>
      <w:proofErr w:type="gramEnd"/>
      <w:r w:rsidR="002D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с утра 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нова сыплется кора.</w:t>
      </w:r>
    </w:p>
    <w:p w:rsidR="00EC10EA" w:rsidRDefault="00EC10EA" w:rsidP="009A2D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1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Снова тот же слышен стук: «Тук, тук-тук!.. Тук-тук!.. Тук-тук!..»</w:t>
      </w:r>
    </w:p>
    <w:p w:rsidR="00EC10EA" w:rsidRDefault="00EC10EA" w:rsidP="009A2D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1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Это ты опять, приятель? – Кто ж ещё? – ответил Дятел. </w:t>
      </w:r>
    </w:p>
    <w:p w:rsidR="002D10D8" w:rsidRDefault="00EC10EA" w:rsidP="009A2D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10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Автор: Сергей Козлов</w:t>
      </w:r>
      <w:r w:rsidR="002D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10DB3" w:rsidRDefault="00410DB3" w:rsidP="002D10D8">
      <w:pPr>
        <w:rPr>
          <w:rFonts w:ascii="Times New Roman" w:hAnsi="Times New Roman" w:cs="Times New Roman"/>
          <w:b/>
          <w:sz w:val="28"/>
          <w:szCs w:val="28"/>
        </w:rPr>
      </w:pPr>
    </w:p>
    <w:p w:rsidR="00410DB3" w:rsidRDefault="00410DB3" w:rsidP="002D10D8">
      <w:pPr>
        <w:rPr>
          <w:rFonts w:ascii="Times New Roman" w:hAnsi="Times New Roman" w:cs="Times New Roman"/>
          <w:b/>
          <w:sz w:val="28"/>
          <w:szCs w:val="28"/>
        </w:rPr>
      </w:pPr>
    </w:p>
    <w:p w:rsidR="00410DB3" w:rsidRDefault="00410DB3" w:rsidP="002D10D8">
      <w:pPr>
        <w:rPr>
          <w:rFonts w:ascii="Times New Roman" w:hAnsi="Times New Roman" w:cs="Times New Roman"/>
          <w:b/>
          <w:sz w:val="28"/>
          <w:szCs w:val="28"/>
        </w:rPr>
      </w:pPr>
    </w:p>
    <w:p w:rsidR="00410DB3" w:rsidRDefault="00410DB3" w:rsidP="002D1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4721C8B" wp14:editId="08BDE67A">
            <wp:simplePos x="0" y="0"/>
            <wp:positionH relativeFrom="column">
              <wp:posOffset>0</wp:posOffset>
            </wp:positionH>
            <wp:positionV relativeFrom="paragraph">
              <wp:posOffset>-269240</wp:posOffset>
            </wp:positionV>
            <wp:extent cx="2220595" cy="3049905"/>
            <wp:effectExtent l="0" t="0" r="8255" b="0"/>
            <wp:wrapTight wrapText="bothSides">
              <wp:wrapPolygon edited="0">
                <wp:start x="0" y="0"/>
                <wp:lineTo x="0" y="21452"/>
                <wp:lineTo x="21495" y="21452"/>
                <wp:lineTo x="21495" y="0"/>
                <wp:lineTo x="0" y="0"/>
              </wp:wrapPolygon>
            </wp:wrapTight>
            <wp:docPr id="2" name="Рисунок 2" descr="D:\UserProfile\Desktop\дят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Profile\Desktop\дяте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0D8" w:rsidRDefault="002D10D8" w:rsidP="002D10D8">
      <w:pPr>
        <w:rPr>
          <w:rFonts w:ascii="Times New Roman" w:hAnsi="Times New Roman" w:cs="Times New Roman"/>
          <w:sz w:val="28"/>
          <w:szCs w:val="28"/>
        </w:rPr>
      </w:pPr>
      <w:r w:rsidRPr="00C32809">
        <w:rPr>
          <w:rFonts w:ascii="Times New Roman" w:hAnsi="Times New Roman" w:cs="Times New Roman"/>
          <w:b/>
          <w:sz w:val="28"/>
          <w:szCs w:val="28"/>
        </w:rPr>
        <w:t xml:space="preserve">Творческая работа. </w:t>
      </w:r>
      <w:r>
        <w:rPr>
          <w:rFonts w:ascii="Times New Roman" w:hAnsi="Times New Roman" w:cs="Times New Roman"/>
          <w:sz w:val="28"/>
          <w:szCs w:val="28"/>
        </w:rPr>
        <w:t xml:space="preserve"> Обведи дятла по контуру, а затем раскрась цветными карандашами.</w:t>
      </w:r>
    </w:p>
    <w:p w:rsidR="00EC10EA" w:rsidRPr="009A2DA9" w:rsidRDefault="00EC10EA" w:rsidP="009A2DA9">
      <w:pPr>
        <w:rPr>
          <w:rFonts w:ascii="Times New Roman" w:hAnsi="Times New Roman" w:cs="Times New Roman"/>
          <w:sz w:val="28"/>
          <w:szCs w:val="28"/>
        </w:rPr>
      </w:pPr>
      <w:r w:rsidRPr="00EC10EA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410DB3" w:rsidRDefault="00410DB3" w:rsidP="00C32809">
      <w:pPr>
        <w:rPr>
          <w:rFonts w:ascii="Times New Roman" w:hAnsi="Times New Roman" w:cs="Times New Roman"/>
          <w:b/>
          <w:sz w:val="28"/>
          <w:szCs w:val="28"/>
        </w:rPr>
      </w:pPr>
    </w:p>
    <w:p w:rsidR="00410DB3" w:rsidRDefault="00410DB3" w:rsidP="00C32809">
      <w:pPr>
        <w:rPr>
          <w:rFonts w:ascii="Times New Roman" w:hAnsi="Times New Roman" w:cs="Times New Roman"/>
          <w:b/>
          <w:sz w:val="28"/>
          <w:szCs w:val="28"/>
        </w:rPr>
      </w:pPr>
    </w:p>
    <w:p w:rsidR="00410DB3" w:rsidRDefault="00410DB3" w:rsidP="00C32809">
      <w:pPr>
        <w:rPr>
          <w:rFonts w:ascii="Times New Roman" w:hAnsi="Times New Roman" w:cs="Times New Roman"/>
          <w:b/>
          <w:sz w:val="28"/>
          <w:szCs w:val="28"/>
        </w:rPr>
      </w:pPr>
    </w:p>
    <w:p w:rsidR="00410DB3" w:rsidRDefault="00410DB3" w:rsidP="00C32809">
      <w:pPr>
        <w:rPr>
          <w:rFonts w:ascii="Times New Roman" w:hAnsi="Times New Roman" w:cs="Times New Roman"/>
          <w:b/>
          <w:sz w:val="28"/>
          <w:szCs w:val="28"/>
        </w:rPr>
      </w:pPr>
    </w:p>
    <w:p w:rsidR="00410DB3" w:rsidRDefault="00410DB3" w:rsidP="00C32809">
      <w:pPr>
        <w:rPr>
          <w:rFonts w:ascii="Times New Roman" w:hAnsi="Times New Roman" w:cs="Times New Roman"/>
          <w:b/>
          <w:sz w:val="28"/>
          <w:szCs w:val="28"/>
        </w:rPr>
      </w:pPr>
    </w:p>
    <w:p w:rsidR="00C32809" w:rsidRDefault="00C32809" w:rsidP="00C32809">
      <w:pPr>
        <w:rPr>
          <w:rFonts w:ascii="Times New Roman" w:hAnsi="Times New Roman" w:cs="Times New Roman"/>
          <w:sz w:val="28"/>
          <w:szCs w:val="28"/>
        </w:rPr>
      </w:pPr>
      <w:r w:rsidRPr="00C32809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C32809">
        <w:rPr>
          <w:rFonts w:ascii="Times New Roman" w:hAnsi="Times New Roman" w:cs="Times New Roman"/>
          <w:sz w:val="28"/>
          <w:szCs w:val="28"/>
        </w:rPr>
        <w:t>. Внимательно рассмотри части тела птицы. Запомни их названия.</w:t>
      </w:r>
    </w:p>
    <w:p w:rsidR="00C32809" w:rsidRDefault="00C32809" w:rsidP="00C328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C14652" wp14:editId="71B3A302">
            <wp:extent cx="4393870" cy="3059025"/>
            <wp:effectExtent l="0" t="0" r="6985" b="8255"/>
            <wp:docPr id="1" name="Рисунок 1" descr="D:\UserProfile\Desktop\голуб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Profile\Desktop\голуб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2" t="15809" r="14837" b="21445"/>
                    <a:stretch/>
                  </pic:blipFill>
                  <pic:spPr bwMode="auto">
                    <a:xfrm>
                      <a:off x="0" y="0"/>
                      <a:ext cx="4428849" cy="308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809" w:rsidRDefault="00DF3728" w:rsidP="00C32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32809">
        <w:rPr>
          <w:rFonts w:ascii="Times New Roman" w:hAnsi="Times New Roman" w:cs="Times New Roman"/>
          <w:b/>
          <w:sz w:val="28"/>
          <w:szCs w:val="28"/>
        </w:rPr>
        <w:t xml:space="preserve"> на внимательность. </w:t>
      </w:r>
      <w:r w:rsidR="00C32809">
        <w:rPr>
          <w:rFonts w:ascii="Times New Roman" w:hAnsi="Times New Roman" w:cs="Times New Roman"/>
          <w:sz w:val="28"/>
          <w:szCs w:val="28"/>
        </w:rPr>
        <w:t>Закончи предложение.</w:t>
      </w:r>
    </w:p>
    <w:p w:rsidR="002D10D8" w:rsidRDefault="00C32809" w:rsidP="00C32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человека рот, а у птицы ________________</w:t>
      </w:r>
    </w:p>
    <w:p w:rsidR="00C32809" w:rsidRDefault="00C32809" w:rsidP="00C32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человека руки, а у птицы ________________</w:t>
      </w:r>
    </w:p>
    <w:p w:rsidR="00040A4B" w:rsidRDefault="00C32809" w:rsidP="00C32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человека ноги, а у птицы ________________</w:t>
      </w:r>
    </w:p>
    <w:p w:rsidR="00C32809" w:rsidRDefault="00C32809" w:rsidP="00C32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человека кожа, а у птицы ________________</w:t>
      </w:r>
    </w:p>
    <w:p w:rsidR="00C32809" w:rsidRDefault="00C32809" w:rsidP="00C32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какие части тела у человека и у птицы называются одинаково? (голова, шея, глаза, туловище). </w:t>
      </w:r>
    </w:p>
    <w:p w:rsidR="00C32809" w:rsidRDefault="00C32809" w:rsidP="00C32809">
      <w:pPr>
        <w:rPr>
          <w:rFonts w:ascii="Times New Roman" w:hAnsi="Times New Roman" w:cs="Times New Roman"/>
          <w:sz w:val="28"/>
          <w:szCs w:val="28"/>
        </w:rPr>
      </w:pPr>
      <w:r w:rsidRPr="00C32809">
        <w:rPr>
          <w:rFonts w:ascii="Times New Roman" w:hAnsi="Times New Roman" w:cs="Times New Roman"/>
          <w:b/>
          <w:sz w:val="28"/>
          <w:szCs w:val="28"/>
        </w:rPr>
        <w:t xml:space="preserve">Творческая работа. </w:t>
      </w:r>
      <w:r>
        <w:rPr>
          <w:rFonts w:ascii="Times New Roman" w:hAnsi="Times New Roman" w:cs="Times New Roman"/>
          <w:sz w:val="28"/>
          <w:szCs w:val="28"/>
        </w:rPr>
        <w:t xml:space="preserve"> Обведи голубя по контуру, а затем раскрась цветными карандашами.</w:t>
      </w:r>
    </w:p>
    <w:p w:rsidR="00E53B40" w:rsidRDefault="00E53B40" w:rsidP="00C32809">
      <w:pPr>
        <w:rPr>
          <w:rFonts w:ascii="Times New Roman" w:hAnsi="Times New Roman" w:cs="Times New Roman"/>
          <w:sz w:val="28"/>
          <w:szCs w:val="28"/>
        </w:rPr>
      </w:pPr>
    </w:p>
    <w:p w:rsidR="00E53B40" w:rsidRDefault="00E53B40" w:rsidP="00C328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688EBE" wp14:editId="1D38E472">
            <wp:extent cx="3206337" cy="2777364"/>
            <wp:effectExtent l="0" t="0" r="0" b="4445"/>
            <wp:docPr id="3" name="Рисунок 3" descr="D:\UserProfile\Desktop\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Profile\Desktop\конту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301" cy="278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40" w:rsidRDefault="00E43F9F" w:rsidP="00C328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</w:t>
      </w:r>
      <w:bookmarkStart w:id="0" w:name="_GoBack"/>
      <w:bookmarkEnd w:id="0"/>
      <w:r w:rsidR="009A2DA9" w:rsidRPr="009A2DA9">
        <w:rPr>
          <w:rFonts w:ascii="Times New Roman" w:hAnsi="Times New Roman" w:cs="Times New Roman"/>
          <w:b/>
          <w:sz w:val="28"/>
          <w:szCs w:val="28"/>
        </w:rPr>
        <w:t>о интересно</w:t>
      </w:r>
      <w:r w:rsidR="009A2DA9">
        <w:rPr>
          <w:rFonts w:ascii="Times New Roman" w:hAnsi="Times New Roman" w:cs="Times New Roman"/>
          <w:b/>
          <w:sz w:val="28"/>
          <w:szCs w:val="28"/>
        </w:rPr>
        <w:t>. Развиваем любознательность.</w:t>
      </w:r>
    </w:p>
    <w:p w:rsidR="00EC10EA" w:rsidRDefault="00EC10EA" w:rsidP="00040A4B">
      <w:pPr>
        <w:jc w:val="both"/>
        <w:rPr>
          <w:rFonts w:ascii="Times New Roman" w:hAnsi="Times New Roman" w:cs="Times New Roman"/>
          <w:sz w:val="28"/>
          <w:szCs w:val="28"/>
        </w:rPr>
      </w:pPr>
      <w:r w:rsidRPr="00EC10EA">
        <w:rPr>
          <w:rFonts w:ascii="Times New Roman" w:hAnsi="Times New Roman" w:cs="Times New Roman"/>
          <w:sz w:val="28"/>
          <w:szCs w:val="28"/>
        </w:rPr>
        <w:t>Знаете ли вы, ребята, что птицы не только весной высиживают своих птенцов? Есть такая птичка, клёст, она выводит своих птенцов в самые трескучие морозы.</w:t>
      </w:r>
      <w:r w:rsidR="005E0566">
        <w:rPr>
          <w:rFonts w:ascii="Times New Roman" w:hAnsi="Times New Roman" w:cs="Times New Roman"/>
          <w:sz w:val="28"/>
          <w:szCs w:val="28"/>
        </w:rPr>
        <w:t xml:space="preserve"> Клесты питаются семенами хвойных деревьев, ими же и кормят своих птенцов.</w:t>
      </w:r>
    </w:p>
    <w:p w:rsidR="005E0566" w:rsidRPr="00EC10EA" w:rsidRDefault="002D10D8" w:rsidP="00C32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8EF4DC" wp14:editId="74547695">
            <wp:extent cx="4373088" cy="2915392"/>
            <wp:effectExtent l="0" t="0" r="8890" b="0"/>
            <wp:docPr id="4" name="Рисунок 4" descr="D:\UserProfile\Desktop\клё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Profile\Desktop\клёст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23" cy="291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566" w:rsidRPr="00EC10EA" w:rsidSect="00040A4B">
      <w:footerReference w:type="default" r:id="rId13"/>
      <w:pgSz w:w="11906" w:h="16838"/>
      <w:pgMar w:top="1134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3A" w:rsidRDefault="008B023A" w:rsidP="00C32809">
      <w:pPr>
        <w:spacing w:after="0" w:line="240" w:lineRule="auto"/>
      </w:pPr>
      <w:r>
        <w:separator/>
      </w:r>
    </w:p>
  </w:endnote>
  <w:endnote w:type="continuationSeparator" w:id="0">
    <w:p w:rsidR="008B023A" w:rsidRDefault="008B023A" w:rsidP="00C3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09" w:rsidRDefault="00C32809">
    <w:pPr>
      <w:pStyle w:val="ab"/>
    </w:pPr>
  </w:p>
  <w:p w:rsidR="00C32809" w:rsidRDefault="00C32809">
    <w:pPr>
      <w:pStyle w:val="ab"/>
    </w:pPr>
  </w:p>
  <w:p w:rsidR="00C32809" w:rsidRDefault="00C32809">
    <w:pPr>
      <w:pStyle w:val="ab"/>
    </w:pPr>
  </w:p>
  <w:p w:rsidR="00C32809" w:rsidRDefault="00C32809">
    <w:pPr>
      <w:pStyle w:val="ab"/>
    </w:pPr>
  </w:p>
  <w:p w:rsidR="00C32809" w:rsidRDefault="00C32809">
    <w:pPr>
      <w:pStyle w:val="ab"/>
    </w:pPr>
  </w:p>
  <w:p w:rsidR="00C32809" w:rsidRDefault="00C32809">
    <w:pPr>
      <w:pStyle w:val="ab"/>
    </w:pPr>
  </w:p>
  <w:p w:rsidR="00C32809" w:rsidRDefault="00C32809">
    <w:pPr>
      <w:pStyle w:val="ab"/>
    </w:pPr>
  </w:p>
  <w:p w:rsidR="00C32809" w:rsidRDefault="00C328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3A" w:rsidRDefault="008B023A" w:rsidP="00C32809">
      <w:pPr>
        <w:spacing w:after="0" w:line="240" w:lineRule="auto"/>
      </w:pPr>
      <w:r>
        <w:separator/>
      </w:r>
    </w:p>
  </w:footnote>
  <w:footnote w:type="continuationSeparator" w:id="0">
    <w:p w:rsidR="008B023A" w:rsidRDefault="008B023A" w:rsidP="00C32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24"/>
    <w:rsid w:val="00040A4B"/>
    <w:rsid w:val="00274A43"/>
    <w:rsid w:val="00296F24"/>
    <w:rsid w:val="002D10D8"/>
    <w:rsid w:val="00410DB3"/>
    <w:rsid w:val="004C2A4C"/>
    <w:rsid w:val="0052152D"/>
    <w:rsid w:val="0055597F"/>
    <w:rsid w:val="005E0566"/>
    <w:rsid w:val="007A4F84"/>
    <w:rsid w:val="00881D86"/>
    <w:rsid w:val="008B023A"/>
    <w:rsid w:val="008B1198"/>
    <w:rsid w:val="00942EDB"/>
    <w:rsid w:val="009A2DA9"/>
    <w:rsid w:val="009C3B05"/>
    <w:rsid w:val="00B94342"/>
    <w:rsid w:val="00C32809"/>
    <w:rsid w:val="00C90DFA"/>
    <w:rsid w:val="00DF3728"/>
    <w:rsid w:val="00E43F9F"/>
    <w:rsid w:val="00E53B40"/>
    <w:rsid w:val="00E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EDB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942EDB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942EDB"/>
    <w:rPr>
      <w:b/>
      <w:bCs/>
      <w:smallCaps/>
      <w:color w:val="C0504D" w:themeColor="accent2"/>
      <w:spacing w:val="5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942E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942EDB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C32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2809"/>
  </w:style>
  <w:style w:type="paragraph" w:styleId="ab">
    <w:name w:val="footer"/>
    <w:basedOn w:val="a"/>
    <w:link w:val="ac"/>
    <w:uiPriority w:val="99"/>
    <w:unhideWhenUsed/>
    <w:rsid w:val="00C32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EDB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942EDB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942EDB"/>
    <w:rPr>
      <w:b/>
      <w:bCs/>
      <w:smallCaps/>
      <w:color w:val="C0504D" w:themeColor="accent2"/>
      <w:spacing w:val="5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942E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942EDB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C32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2809"/>
  </w:style>
  <w:style w:type="paragraph" w:styleId="ab">
    <w:name w:val="footer"/>
    <w:basedOn w:val="a"/>
    <w:link w:val="ac"/>
    <w:uiPriority w:val="99"/>
    <w:unhideWhenUsed/>
    <w:rsid w:val="00C32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17</cp:revision>
  <dcterms:created xsi:type="dcterms:W3CDTF">2020-04-07T08:38:00Z</dcterms:created>
  <dcterms:modified xsi:type="dcterms:W3CDTF">2020-04-07T13:47:00Z</dcterms:modified>
</cp:coreProperties>
</file>