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5B" w:rsidRPr="00904FBD" w:rsidRDefault="006F485B" w:rsidP="006F485B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904FB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Программа: «Радуга добродетелей»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.</w:t>
      </w:r>
    </w:p>
    <w:p w:rsidR="006F485B" w:rsidRPr="00904FBD" w:rsidRDefault="006F485B" w:rsidP="006F485B">
      <w:pPr>
        <w:ind w:left="-142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904FB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Тема: Святой Серафим Саровский. Святой великомученик Георгий Победоносец. </w:t>
      </w:r>
    </w:p>
    <w:p w:rsidR="006F485B" w:rsidRPr="00904FBD" w:rsidRDefault="006F485B" w:rsidP="006F485B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904FB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Педагог: Афтенко В.Н.</w:t>
      </w:r>
    </w:p>
    <w:p w:rsidR="006F485B" w:rsidRPr="00904FBD" w:rsidRDefault="006F485B" w:rsidP="006F485B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904FB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Дата: 6 мая, 7  мая, 8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мая</w:t>
      </w:r>
      <w:r w:rsidRPr="00904FB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.</w:t>
      </w:r>
    </w:p>
    <w:p w:rsidR="006F485B" w:rsidRDefault="006F485B" w:rsidP="006F485B">
      <w:pPr>
        <w:ind w:left="-142"/>
        <w:jc w:val="center"/>
        <w:rPr>
          <w:rFonts w:asciiTheme="majorHAnsi" w:hAnsiTheme="majorHAnsi" w:cs="Times New Roman"/>
          <w:b/>
          <w:noProof/>
          <w:color w:val="FF0000"/>
          <w:sz w:val="32"/>
          <w:szCs w:val="32"/>
          <w:lang w:eastAsia="ru-RU"/>
        </w:rPr>
      </w:pPr>
      <w:r w:rsidRPr="00794E73">
        <w:rPr>
          <w:rFonts w:asciiTheme="majorHAnsi" w:hAnsiTheme="majorHAnsi" w:cs="Times New Roman"/>
          <w:b/>
          <w:noProof/>
          <w:color w:val="FF0000"/>
          <w:sz w:val="32"/>
          <w:szCs w:val="32"/>
          <w:lang w:eastAsia="ru-RU"/>
        </w:rPr>
        <w:t>Задания для дистанционного обучения</w:t>
      </w:r>
    </w:p>
    <w:p w:rsidR="006F485B" w:rsidRPr="00F25D1C" w:rsidRDefault="006F485B" w:rsidP="006F485B">
      <w:pPr>
        <w:ind w:left="-142"/>
        <w:rPr>
          <w:rStyle w:val="a5"/>
          <w:rFonts w:ascii="Times New Roman" w:hAnsi="Times New Roman" w:cs="Times New Roman"/>
          <w:noProof/>
          <w:sz w:val="32"/>
          <w:szCs w:val="32"/>
          <w:lang w:eastAsia="ru-RU"/>
        </w:rPr>
      </w:pPr>
      <w:r w:rsidRPr="00904FBD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Выполненные задания присылайте на почту</w:t>
      </w:r>
      <w:r w:rsidRPr="00600FF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: </w:t>
      </w:r>
      <w:hyperlink r:id="rId6" w:history="1">
        <w:r w:rsidRPr="00600FF5">
          <w:rPr>
            <w:rStyle w:val="a5"/>
            <w:rFonts w:ascii="Times New Roman" w:hAnsi="Times New Roman" w:cs="Times New Roman"/>
            <w:noProof/>
            <w:sz w:val="32"/>
            <w:szCs w:val="32"/>
            <w:lang w:eastAsia="ru-RU"/>
          </w:rPr>
          <w:t>vika-aft@ya.ru</w:t>
        </w:r>
      </w:hyperlink>
    </w:p>
    <w:p w:rsidR="006F485B" w:rsidRDefault="006F485B" w:rsidP="006F485B">
      <w:pPr>
        <w:spacing w:before="100" w:beforeAutospacing="1" w:after="100" w:afterAutospacing="1" w:line="240" w:lineRule="auto"/>
        <w:outlineLvl w:val="1"/>
        <w:rPr>
          <w:color w:val="000000" w:themeColor="text1"/>
        </w:rPr>
      </w:pPr>
      <w:r w:rsidRPr="00904FB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Ребята, посмотрите </w:t>
      </w:r>
      <w:hyperlink r:id="rId7" w:history="1">
        <w:r w:rsidRPr="00911D57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мультфильм</w:t>
        </w:r>
      </w:hyperlink>
      <w:r w:rsidRPr="00904FB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«Преподобный Серафим Саровский» и выполните задание.</w:t>
      </w:r>
      <w:r w:rsidRPr="00904FBD">
        <w:rPr>
          <w:color w:val="000000" w:themeColor="text1"/>
        </w:rPr>
        <w:t xml:space="preserve"> </w:t>
      </w:r>
    </w:p>
    <w:p w:rsidR="006F485B" w:rsidRDefault="006F485B" w:rsidP="006F485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3E3966D" wp14:editId="0D0EBAB4">
            <wp:extent cx="5318449" cy="6811713"/>
            <wp:effectExtent l="0" t="0" r="0" b="8255"/>
            <wp:docPr id="1" name="Рисунок 1" descr="G:\ДИСТАНЦИОННОЕ ОБУЧЕНИЕ\ДО\ДО РАДУГА ДОБРОДЕТЕЛЕЙ\Радуга Скан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СТАНЦИОННОЕ ОБУЧЕНИЕ\ДО\ДО РАДУГА ДОБРОДЕТЕЛЕЙ\Радуга Скан\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893" cy="68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59" w:rsidRDefault="006F485B" w:rsidP="00F47CF7">
      <w:r w:rsidRPr="003D52B8">
        <w:rPr>
          <w:rStyle w:val="extended-textshort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Для</w:t>
      </w:r>
      <w:r w:rsidRPr="003D52B8">
        <w:rPr>
          <w:rStyle w:val="extended-textshort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D52B8">
        <w:rPr>
          <w:rStyle w:val="extended-textshort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выполнения</w:t>
      </w:r>
      <w:r w:rsidRPr="003D52B8">
        <w:rPr>
          <w:rStyle w:val="extended-textshort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D52B8">
        <w:rPr>
          <w:rStyle w:val="extended-textshort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D52B8">
        <w:rPr>
          <w:rStyle w:val="extended-textshort"/>
          <w:rFonts w:ascii="Times New Roman" w:hAnsi="Times New Roman" w:cs="Times New Roman"/>
          <w:b/>
          <w:color w:val="000000" w:themeColor="text1"/>
          <w:sz w:val="32"/>
          <w:szCs w:val="32"/>
        </w:rPr>
        <w:t>следующего</w:t>
      </w:r>
      <w:r w:rsidRPr="003D52B8">
        <w:rPr>
          <w:rStyle w:val="extended-textshort"/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3D52B8">
        <w:rPr>
          <w:rStyle w:val="extended-textshort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задания</w:t>
      </w:r>
      <w:r w:rsidRPr="003D52B8">
        <w:rPr>
          <w:rStyle w:val="extended-textshort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необходимо </w:t>
      </w:r>
      <w:r w:rsidRPr="003D52B8">
        <w:rPr>
          <w:rStyle w:val="extended-textshort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посмотреть</w:t>
      </w:r>
      <w:r w:rsidRPr="003D52B8">
        <w:rPr>
          <w:rStyle w:val="extended-textshort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hyperlink r:id="rId9" w:history="1">
        <w:r w:rsidRPr="003D52B8">
          <w:rPr>
            <w:rStyle w:val="a5"/>
            <w:rFonts w:ascii="Times New Roman" w:hAnsi="Times New Roman" w:cs="Times New Roman"/>
            <w:b/>
            <w:sz w:val="32"/>
            <w:szCs w:val="32"/>
          </w:rPr>
          <w:t>мультфильм</w:t>
        </w:r>
      </w:hyperlink>
      <w:r w:rsidRPr="003D52B8">
        <w:rPr>
          <w:rStyle w:val="extended-textshort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«Го</w:t>
      </w:r>
      <w:r w:rsidR="00F47CF7">
        <w:rPr>
          <w:rStyle w:val="extended-textshort"/>
          <w:rFonts w:ascii="Times New Roman" w:hAnsi="Times New Roman" w:cs="Times New Roman"/>
          <w:b/>
          <w:color w:val="000000" w:themeColor="text1"/>
          <w:sz w:val="32"/>
          <w:szCs w:val="32"/>
        </w:rPr>
        <w:t>ра самоцветов - Егорий Храбрый».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0CDFEEE" wp14:editId="59B9D95C">
            <wp:extent cx="6496765" cy="8304245"/>
            <wp:effectExtent l="0" t="0" r="0" b="1905"/>
            <wp:docPr id="2" name="Рисунок 2" descr="G:\ДИСТАНЦИОННОЕ ОБУЧЕНИЕ\ДО\ДО РАДУГА ДОБРОДЕТЕЛЕЙ\Радуга Скан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СТАНЦИОННОЕ ОБУЧЕНИЕ\ДО\ДО РАДУГА ДОБРОДЕТЕЛЕЙ\Радуга Скан\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059" cy="830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259" w:rsidSect="006F4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E4"/>
    <w:rsid w:val="006F485B"/>
    <w:rsid w:val="00A35259"/>
    <w:rsid w:val="00DF38E4"/>
    <w:rsid w:val="00E94E01"/>
    <w:rsid w:val="00F4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8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485B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6F4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8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485B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6F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NBN3cmrtr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ka-aft@y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v_M5FZwR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406B-4581-48C7-B03B-3F70FB27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</cp:revision>
  <dcterms:created xsi:type="dcterms:W3CDTF">2020-05-06T15:34:00Z</dcterms:created>
  <dcterms:modified xsi:type="dcterms:W3CDTF">2020-05-06T15:39:00Z</dcterms:modified>
</cp:coreProperties>
</file>